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4CA9" w:rsidRDefault="00D901EA">
      <w:pPr>
        <w:pStyle w:val="a3"/>
        <w:spacing w:before="81" w:line="237" w:lineRule="auto"/>
        <w:ind w:left="2084" w:hanging="1268"/>
      </w:pPr>
      <w:r>
        <w:t>Министерство</w:t>
      </w:r>
      <w:r>
        <w:rPr>
          <w:spacing w:val="-3"/>
        </w:rPr>
        <w:t xml:space="preserve"> </w:t>
      </w:r>
      <w:r>
        <w:t>науки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высшего</w:t>
      </w:r>
      <w:r>
        <w:rPr>
          <w:spacing w:val="-3"/>
        </w:rPr>
        <w:t xml:space="preserve"> </w:t>
      </w:r>
      <w:r>
        <w:t>образования</w:t>
      </w:r>
      <w:r>
        <w:rPr>
          <w:spacing w:val="-7"/>
        </w:rPr>
        <w:t xml:space="preserve"> </w:t>
      </w:r>
      <w:r>
        <w:t>Российской</w:t>
      </w:r>
      <w:r>
        <w:rPr>
          <w:spacing w:val="-6"/>
        </w:rPr>
        <w:t xml:space="preserve"> </w:t>
      </w:r>
      <w:r>
        <w:t>Федерации</w:t>
      </w:r>
      <w:r>
        <w:rPr>
          <w:spacing w:val="-6"/>
        </w:rPr>
        <w:t xml:space="preserve"> </w:t>
      </w:r>
      <w:r>
        <w:t>Федеральное</w:t>
      </w:r>
      <w:r>
        <w:rPr>
          <w:spacing w:val="-57"/>
        </w:rPr>
        <w:t xml:space="preserve"> </w:t>
      </w:r>
      <w:r>
        <w:rPr>
          <w:spacing w:val="-1"/>
        </w:rPr>
        <w:t>государственное бюджетное</w:t>
      </w:r>
      <w:r>
        <w:rPr>
          <w:spacing w:val="-17"/>
        </w:rPr>
        <w:t xml:space="preserve"> </w:t>
      </w:r>
      <w:r>
        <w:t>образовательное</w:t>
      </w:r>
      <w:r>
        <w:rPr>
          <w:spacing w:val="-7"/>
        </w:rPr>
        <w:t xml:space="preserve"> </w:t>
      </w:r>
      <w:r>
        <w:t>учреждение</w:t>
      </w:r>
    </w:p>
    <w:p w:rsidR="00504CA9" w:rsidRDefault="00D901EA">
      <w:pPr>
        <w:pStyle w:val="a3"/>
        <w:spacing w:before="41"/>
        <w:ind w:left="3592"/>
      </w:pPr>
      <w:r>
        <w:t>высшего</w:t>
      </w:r>
      <w:r>
        <w:rPr>
          <w:spacing w:val="-12"/>
        </w:rPr>
        <w:t xml:space="preserve"> </w:t>
      </w:r>
      <w:r>
        <w:t>образования</w:t>
      </w:r>
    </w:p>
    <w:p w:rsidR="00504CA9" w:rsidRDefault="00D901EA">
      <w:pPr>
        <w:pStyle w:val="a3"/>
        <w:spacing w:before="3" w:line="242" w:lineRule="auto"/>
        <w:ind w:left="3842" w:hanging="2133"/>
      </w:pPr>
      <w:r>
        <w:t>«Тамбовский</w:t>
      </w:r>
      <w:r>
        <w:rPr>
          <w:spacing w:val="-11"/>
        </w:rPr>
        <w:t xml:space="preserve"> </w:t>
      </w:r>
      <w:r>
        <w:t>государственный</w:t>
      </w:r>
      <w:r>
        <w:rPr>
          <w:spacing w:val="-6"/>
        </w:rPr>
        <w:t xml:space="preserve"> </w:t>
      </w:r>
      <w:r>
        <w:t>университет</w:t>
      </w:r>
      <w:r>
        <w:rPr>
          <w:spacing w:val="-6"/>
        </w:rPr>
        <w:t xml:space="preserve"> </w:t>
      </w:r>
      <w:r>
        <w:t>им.</w:t>
      </w:r>
      <w:r>
        <w:rPr>
          <w:spacing w:val="-11"/>
        </w:rPr>
        <w:t xml:space="preserve"> </w:t>
      </w:r>
      <w:r>
        <w:t>Г.Р.</w:t>
      </w:r>
      <w:r>
        <w:rPr>
          <w:spacing w:val="-14"/>
        </w:rPr>
        <w:t xml:space="preserve"> </w:t>
      </w:r>
      <w:r>
        <w:t>Державина»</w:t>
      </w:r>
      <w:r>
        <w:rPr>
          <w:spacing w:val="-57"/>
        </w:rPr>
        <w:t xml:space="preserve"> </w:t>
      </w:r>
      <w:r>
        <w:t>Медицинский</w:t>
      </w:r>
      <w:r>
        <w:rPr>
          <w:spacing w:val="4"/>
        </w:rPr>
        <w:t xml:space="preserve"> </w:t>
      </w:r>
      <w:r>
        <w:t>институт</w:t>
      </w:r>
    </w:p>
    <w:p w:rsidR="00504CA9" w:rsidRDefault="00D901EA">
      <w:pPr>
        <w:pStyle w:val="a3"/>
        <w:spacing w:before="48"/>
        <w:ind w:left="1791"/>
      </w:pPr>
      <w:r>
        <w:t>Кафедра</w:t>
      </w:r>
      <w:r>
        <w:rPr>
          <w:spacing w:val="-8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ухода</w:t>
      </w:r>
      <w:r>
        <w:rPr>
          <w:spacing w:val="-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сестринского</w:t>
      </w:r>
      <w:r>
        <w:rPr>
          <w:spacing w:val="-2"/>
        </w:rPr>
        <w:t xml:space="preserve"> </w:t>
      </w:r>
      <w:r>
        <w:t>дела</w:t>
      </w:r>
    </w:p>
    <w:p w:rsidR="00504CA9" w:rsidRDefault="00504CA9">
      <w:pPr>
        <w:pStyle w:val="a3"/>
        <w:rPr>
          <w:sz w:val="20"/>
        </w:rPr>
      </w:pPr>
    </w:p>
    <w:p w:rsidR="00081DC5" w:rsidRDefault="00081DC5">
      <w:pPr>
        <w:pStyle w:val="a3"/>
        <w:rPr>
          <w:sz w:val="20"/>
        </w:rPr>
      </w:pPr>
    </w:p>
    <w:p w:rsidR="00504CA9" w:rsidRDefault="00504CA9" w:rsidP="000F5A55">
      <w:pPr>
        <w:pStyle w:val="a3"/>
        <w:spacing w:before="9"/>
        <w:jc w:val="right"/>
        <w:rPr>
          <w:noProof/>
          <w:sz w:val="17"/>
          <w:lang w:eastAsia="ru-RU"/>
        </w:rPr>
      </w:pPr>
    </w:p>
    <w:p w:rsidR="00081DC5" w:rsidRDefault="00081DC5" w:rsidP="000F5A55">
      <w:pPr>
        <w:pStyle w:val="a3"/>
        <w:spacing w:before="9"/>
        <w:jc w:val="right"/>
        <w:rPr>
          <w:sz w:val="17"/>
        </w:rPr>
      </w:pPr>
      <w:r w:rsidRPr="00081DC5">
        <w:rPr>
          <w:sz w:val="17"/>
        </w:rPr>
        <w:drawing>
          <wp:inline distT="0" distB="0" distL="0" distR="0">
            <wp:extent cx="2578041" cy="1667638"/>
            <wp:effectExtent l="1905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41" cy="1667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4CA9" w:rsidRDefault="00504CA9">
      <w:pPr>
        <w:pStyle w:val="a3"/>
        <w:spacing w:before="7"/>
        <w:rPr>
          <w:sz w:val="22"/>
        </w:rPr>
      </w:pPr>
    </w:p>
    <w:p w:rsidR="00504CA9" w:rsidRDefault="00D901EA">
      <w:pPr>
        <w:ind w:left="1268" w:right="836"/>
        <w:jc w:val="center"/>
        <w:rPr>
          <w:b/>
        </w:rPr>
      </w:pPr>
      <w:r>
        <w:rPr>
          <w:b/>
          <w:spacing w:val="-1"/>
        </w:rPr>
        <w:t>ФОНД</w:t>
      </w:r>
      <w:r>
        <w:rPr>
          <w:b/>
          <w:spacing w:val="-13"/>
        </w:rPr>
        <w:t xml:space="preserve"> </w:t>
      </w:r>
      <w:r>
        <w:rPr>
          <w:b/>
          <w:spacing w:val="-1"/>
        </w:rPr>
        <w:t>ОЦЕНОЧНЫХ</w:t>
      </w:r>
      <w:r>
        <w:rPr>
          <w:b/>
          <w:spacing w:val="4"/>
        </w:rPr>
        <w:t xml:space="preserve"> </w:t>
      </w:r>
      <w:r>
        <w:rPr>
          <w:b/>
          <w:spacing w:val="-1"/>
        </w:rPr>
        <w:t>СРЕДСТВ</w:t>
      </w:r>
      <w:r>
        <w:rPr>
          <w:b/>
          <w:spacing w:val="-2"/>
        </w:rPr>
        <w:t xml:space="preserve"> </w:t>
      </w:r>
      <w:r>
        <w:rPr>
          <w:b/>
        </w:rPr>
        <w:t>ПО</w:t>
      </w:r>
      <w:r>
        <w:rPr>
          <w:b/>
          <w:spacing w:val="-9"/>
        </w:rPr>
        <w:t xml:space="preserve"> </w:t>
      </w:r>
      <w:r>
        <w:rPr>
          <w:b/>
        </w:rPr>
        <w:t>ДИСЦИПЛИНЕ</w:t>
      </w:r>
    </w:p>
    <w:p w:rsidR="00504CA9" w:rsidRDefault="00504CA9">
      <w:pPr>
        <w:pStyle w:val="a3"/>
        <w:spacing w:before="6"/>
        <w:rPr>
          <w:b/>
          <w:sz w:val="23"/>
        </w:rPr>
      </w:pPr>
    </w:p>
    <w:p w:rsidR="00504CA9" w:rsidRDefault="002B7526">
      <w:pPr>
        <w:pStyle w:val="a3"/>
        <w:ind w:left="1268" w:right="826"/>
        <w:jc w:val="center"/>
      </w:pPr>
      <w:r>
        <w:t>ОП.6</w:t>
      </w:r>
      <w:r w:rsidR="00D901EA">
        <w:rPr>
          <w:spacing w:val="-1"/>
        </w:rPr>
        <w:t xml:space="preserve"> </w:t>
      </w:r>
      <w:r w:rsidR="00D901EA">
        <w:t>«Фармакология»</w:t>
      </w:r>
    </w:p>
    <w:p w:rsidR="00504CA9" w:rsidRDefault="00504CA9">
      <w:pPr>
        <w:pStyle w:val="a3"/>
        <w:spacing w:before="8"/>
        <w:rPr>
          <w:sz w:val="25"/>
        </w:rPr>
      </w:pPr>
    </w:p>
    <w:p w:rsidR="00504CA9" w:rsidRDefault="00D901EA">
      <w:pPr>
        <w:pStyle w:val="a3"/>
        <w:spacing w:before="1" w:line="275" w:lineRule="exact"/>
        <w:ind w:left="1662"/>
      </w:pPr>
      <w:r>
        <w:rPr>
          <w:spacing w:val="-1"/>
        </w:rPr>
        <w:t>подготовки</w:t>
      </w:r>
      <w:r>
        <w:rPr>
          <w:spacing w:val="-12"/>
        </w:rPr>
        <w:t xml:space="preserve"> </w:t>
      </w:r>
      <w:r>
        <w:rPr>
          <w:spacing w:val="-1"/>
        </w:rPr>
        <w:t>специалистов</w:t>
      </w:r>
      <w:r>
        <w:rPr>
          <w:spacing w:val="-10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звена</w:t>
      </w:r>
      <w:r>
        <w:rPr>
          <w:spacing w:val="-1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специальности</w:t>
      </w:r>
    </w:p>
    <w:p w:rsidR="00504CA9" w:rsidRDefault="00D901EA">
      <w:pPr>
        <w:pStyle w:val="a3"/>
        <w:spacing w:line="275" w:lineRule="exact"/>
        <w:ind w:left="1268" w:right="820"/>
        <w:jc w:val="center"/>
      </w:pPr>
      <w:r>
        <w:t>«34.02.01</w:t>
      </w:r>
      <w:r>
        <w:rPr>
          <w:spacing w:val="-3"/>
        </w:rPr>
        <w:t xml:space="preserve"> </w:t>
      </w:r>
      <w:r>
        <w:t>Сестринское</w:t>
      </w:r>
      <w:r>
        <w:rPr>
          <w:spacing w:val="-4"/>
        </w:rPr>
        <w:t xml:space="preserve"> </w:t>
      </w:r>
      <w:r>
        <w:t>дело»</w:t>
      </w:r>
    </w:p>
    <w:p w:rsidR="00504CA9" w:rsidRDefault="00504CA9">
      <w:pPr>
        <w:pStyle w:val="a3"/>
        <w:rPr>
          <w:sz w:val="26"/>
        </w:rPr>
      </w:pPr>
    </w:p>
    <w:p w:rsidR="00504CA9" w:rsidRDefault="00504CA9">
      <w:pPr>
        <w:pStyle w:val="a3"/>
        <w:spacing w:before="1"/>
        <w:rPr>
          <w:sz w:val="30"/>
        </w:rPr>
      </w:pPr>
    </w:p>
    <w:p w:rsidR="00504CA9" w:rsidRDefault="00504CA9">
      <w:pPr>
        <w:pStyle w:val="a3"/>
        <w:rPr>
          <w:b/>
          <w:sz w:val="26"/>
        </w:rPr>
      </w:pPr>
    </w:p>
    <w:p w:rsidR="00504CA9" w:rsidRDefault="00D901EA">
      <w:pPr>
        <w:pStyle w:val="a3"/>
        <w:spacing w:before="155"/>
        <w:ind w:left="3934" w:right="4213"/>
        <w:jc w:val="center"/>
      </w:pPr>
      <w:r>
        <w:t>Квалификация</w:t>
      </w:r>
    </w:p>
    <w:p w:rsidR="00504CA9" w:rsidRDefault="00D901EA">
      <w:pPr>
        <w:pStyle w:val="a3"/>
        <w:spacing w:before="2"/>
        <w:ind w:left="1268" w:right="839"/>
        <w:jc w:val="center"/>
      </w:pPr>
      <w:r>
        <w:t>«Медицинская</w:t>
      </w:r>
      <w:r>
        <w:rPr>
          <w:spacing w:val="-13"/>
        </w:rPr>
        <w:t xml:space="preserve"> </w:t>
      </w:r>
      <w:r>
        <w:t>сестра/Медицинский</w:t>
      </w:r>
      <w:r>
        <w:rPr>
          <w:spacing w:val="-11"/>
        </w:rPr>
        <w:t xml:space="preserve"> </w:t>
      </w:r>
      <w:r>
        <w:t>брат»</w:t>
      </w:r>
    </w:p>
    <w:p w:rsidR="00504CA9" w:rsidRDefault="00504CA9">
      <w:pPr>
        <w:pStyle w:val="a3"/>
        <w:rPr>
          <w:sz w:val="26"/>
        </w:rPr>
      </w:pPr>
    </w:p>
    <w:p w:rsidR="00504CA9" w:rsidRDefault="00504CA9">
      <w:pPr>
        <w:pStyle w:val="a3"/>
        <w:spacing w:before="5"/>
        <w:rPr>
          <w:sz w:val="31"/>
        </w:rPr>
      </w:pPr>
    </w:p>
    <w:p w:rsidR="00504CA9" w:rsidRDefault="00D901EA">
      <w:pPr>
        <w:pStyle w:val="Heading1"/>
        <w:ind w:left="712"/>
        <w:jc w:val="center"/>
      </w:pPr>
      <w:r>
        <w:t>Год</w:t>
      </w:r>
      <w:r>
        <w:rPr>
          <w:spacing w:val="-4"/>
        </w:rPr>
        <w:t xml:space="preserve"> </w:t>
      </w:r>
      <w:r>
        <w:t>набора</w:t>
      </w:r>
      <w:r>
        <w:rPr>
          <w:spacing w:val="-2"/>
        </w:rPr>
        <w:t xml:space="preserve"> </w:t>
      </w:r>
      <w:r>
        <w:t>202</w:t>
      </w:r>
      <w:r w:rsidR="009E589F">
        <w:t>4</w:t>
      </w:r>
    </w:p>
    <w:p w:rsidR="00504CA9" w:rsidRDefault="00504CA9">
      <w:pPr>
        <w:pStyle w:val="a3"/>
        <w:rPr>
          <w:b/>
          <w:sz w:val="26"/>
        </w:rPr>
      </w:pPr>
    </w:p>
    <w:p w:rsidR="00504CA9" w:rsidRDefault="00504CA9">
      <w:pPr>
        <w:pStyle w:val="a3"/>
        <w:rPr>
          <w:b/>
          <w:sz w:val="26"/>
        </w:rPr>
      </w:pPr>
    </w:p>
    <w:p w:rsidR="00504CA9" w:rsidRDefault="00504CA9">
      <w:pPr>
        <w:pStyle w:val="a3"/>
        <w:rPr>
          <w:b/>
          <w:sz w:val="26"/>
        </w:rPr>
      </w:pPr>
    </w:p>
    <w:p w:rsidR="00504CA9" w:rsidRDefault="00504CA9">
      <w:pPr>
        <w:pStyle w:val="a3"/>
        <w:spacing w:before="4"/>
        <w:rPr>
          <w:b/>
          <w:sz w:val="30"/>
        </w:rPr>
      </w:pPr>
    </w:p>
    <w:p w:rsidR="000F5A55" w:rsidRDefault="000F5A55">
      <w:pPr>
        <w:pStyle w:val="a3"/>
        <w:spacing w:before="4"/>
        <w:rPr>
          <w:b/>
          <w:sz w:val="30"/>
        </w:rPr>
      </w:pPr>
    </w:p>
    <w:p w:rsidR="000F5A55" w:rsidRDefault="000F5A55">
      <w:pPr>
        <w:pStyle w:val="a3"/>
        <w:spacing w:before="4"/>
        <w:rPr>
          <w:b/>
          <w:sz w:val="30"/>
        </w:rPr>
      </w:pPr>
    </w:p>
    <w:p w:rsidR="000F5A55" w:rsidRDefault="000F5A55">
      <w:pPr>
        <w:pStyle w:val="a3"/>
        <w:spacing w:before="4"/>
        <w:rPr>
          <w:b/>
          <w:sz w:val="30"/>
        </w:rPr>
      </w:pPr>
    </w:p>
    <w:p w:rsidR="000F5A55" w:rsidRDefault="000F5A55">
      <w:pPr>
        <w:pStyle w:val="a3"/>
        <w:spacing w:before="4"/>
        <w:rPr>
          <w:b/>
          <w:sz w:val="30"/>
        </w:rPr>
      </w:pPr>
    </w:p>
    <w:p w:rsidR="000F5A55" w:rsidRDefault="000F5A55">
      <w:pPr>
        <w:pStyle w:val="a3"/>
        <w:spacing w:before="4"/>
        <w:rPr>
          <w:b/>
          <w:sz w:val="30"/>
        </w:rPr>
      </w:pPr>
    </w:p>
    <w:p w:rsidR="000F5A55" w:rsidRDefault="000F5A55">
      <w:pPr>
        <w:pStyle w:val="a3"/>
        <w:spacing w:before="4"/>
        <w:rPr>
          <w:b/>
          <w:sz w:val="30"/>
        </w:rPr>
      </w:pPr>
    </w:p>
    <w:p w:rsidR="000F5A55" w:rsidRDefault="000F5A55">
      <w:pPr>
        <w:pStyle w:val="a3"/>
        <w:spacing w:before="4"/>
        <w:rPr>
          <w:b/>
          <w:sz w:val="30"/>
        </w:rPr>
      </w:pPr>
    </w:p>
    <w:p w:rsidR="000F5A55" w:rsidRDefault="000F5A55">
      <w:pPr>
        <w:pStyle w:val="a3"/>
        <w:spacing w:before="4"/>
        <w:rPr>
          <w:b/>
          <w:sz w:val="30"/>
        </w:rPr>
      </w:pPr>
    </w:p>
    <w:p w:rsidR="000F5A55" w:rsidRDefault="000F5A55">
      <w:pPr>
        <w:pStyle w:val="a3"/>
        <w:spacing w:before="4"/>
        <w:rPr>
          <w:b/>
          <w:sz w:val="30"/>
        </w:rPr>
      </w:pPr>
    </w:p>
    <w:p w:rsidR="00504CA9" w:rsidRPr="00D901EA" w:rsidRDefault="00D901EA" w:rsidP="00D901EA">
      <w:pPr>
        <w:ind w:left="717" w:right="990"/>
        <w:jc w:val="center"/>
        <w:rPr>
          <w:b/>
          <w:sz w:val="24"/>
        </w:rPr>
        <w:sectPr w:rsidR="00504CA9" w:rsidRPr="00D901EA">
          <w:type w:val="continuous"/>
          <w:pgSz w:w="11910" w:h="16840"/>
          <w:pgMar w:top="980" w:right="540" w:bottom="280" w:left="1680" w:header="720" w:footer="720" w:gutter="0"/>
          <w:cols w:space="720"/>
        </w:sectPr>
      </w:pPr>
      <w:r>
        <w:rPr>
          <w:b/>
          <w:sz w:val="24"/>
        </w:rPr>
        <w:t>Тамбов</w:t>
      </w:r>
      <w:r>
        <w:rPr>
          <w:b/>
          <w:spacing w:val="11"/>
          <w:sz w:val="24"/>
        </w:rPr>
        <w:t xml:space="preserve"> </w:t>
      </w:r>
      <w:r w:rsidR="009E589F">
        <w:rPr>
          <w:b/>
          <w:sz w:val="24"/>
        </w:rPr>
        <w:t>2024</w:t>
      </w:r>
    </w:p>
    <w:p w:rsidR="00504CA9" w:rsidRDefault="00D901EA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9568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CA9" w:rsidRDefault="00504CA9">
      <w:pPr>
        <w:rPr>
          <w:sz w:val="17"/>
        </w:rPr>
        <w:sectPr w:rsidR="00504CA9">
          <w:pgSz w:w="11900" w:h="16840"/>
          <w:pgMar w:top="1580" w:right="600" w:bottom="280" w:left="1580" w:header="720" w:footer="720" w:gutter="0"/>
          <w:cols w:space="720"/>
        </w:sectPr>
      </w:pPr>
    </w:p>
    <w:p w:rsidR="00504CA9" w:rsidRDefault="00D901EA">
      <w:pPr>
        <w:pStyle w:val="a3"/>
        <w:ind w:left="20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181999" cy="7243762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1999" cy="7243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4CA9" w:rsidRDefault="00504CA9">
      <w:pPr>
        <w:rPr>
          <w:sz w:val="20"/>
        </w:rPr>
        <w:sectPr w:rsidR="00504CA9">
          <w:pgSz w:w="11900" w:h="16840"/>
          <w:pgMar w:top="1120" w:right="600" w:bottom="280" w:left="1580" w:header="720" w:footer="720" w:gutter="0"/>
          <w:cols w:space="720"/>
        </w:sectPr>
      </w:pPr>
    </w:p>
    <w:p w:rsidR="00504CA9" w:rsidRDefault="00D901EA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9619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1901</wp:posOffset>
            </wp:positionV>
            <wp:extent cx="7507224" cy="10681970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07224" cy="10681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CA9" w:rsidRDefault="00504CA9">
      <w:pPr>
        <w:rPr>
          <w:sz w:val="17"/>
        </w:rPr>
        <w:sectPr w:rsidR="00504CA9">
          <w:pgSz w:w="11900" w:h="16840"/>
          <w:pgMar w:top="1580" w:right="600" w:bottom="280" w:left="1580" w:header="720" w:footer="720" w:gutter="0"/>
          <w:cols w:space="720"/>
        </w:sectPr>
      </w:pPr>
    </w:p>
    <w:p w:rsidR="00504CA9" w:rsidRDefault="00D901EA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9670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CA9" w:rsidRDefault="00504CA9">
      <w:pPr>
        <w:rPr>
          <w:sz w:val="17"/>
        </w:rPr>
        <w:sectPr w:rsidR="00504CA9">
          <w:pgSz w:w="11900" w:h="16840"/>
          <w:pgMar w:top="1580" w:right="600" w:bottom="280" w:left="1580" w:header="720" w:footer="720" w:gutter="0"/>
          <w:cols w:space="720"/>
        </w:sectPr>
      </w:pPr>
    </w:p>
    <w:p w:rsidR="00504CA9" w:rsidRDefault="00D901EA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9721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CA9" w:rsidRDefault="00504CA9">
      <w:pPr>
        <w:rPr>
          <w:sz w:val="17"/>
        </w:rPr>
        <w:sectPr w:rsidR="00504CA9">
          <w:pgSz w:w="11900" w:h="16840"/>
          <w:pgMar w:top="1580" w:right="600" w:bottom="280" w:left="1580" w:header="720" w:footer="720" w:gutter="0"/>
          <w:cols w:space="720"/>
        </w:sectPr>
      </w:pPr>
    </w:p>
    <w:p w:rsidR="00504CA9" w:rsidRDefault="00D901EA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977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CA9" w:rsidRDefault="00504CA9">
      <w:pPr>
        <w:rPr>
          <w:sz w:val="17"/>
        </w:rPr>
        <w:sectPr w:rsidR="00504CA9">
          <w:pgSz w:w="11900" w:h="16840"/>
          <w:pgMar w:top="1580" w:right="600" w:bottom="280" w:left="1580" w:header="720" w:footer="720" w:gutter="0"/>
          <w:cols w:space="720"/>
        </w:sectPr>
      </w:pPr>
    </w:p>
    <w:p w:rsidR="00504CA9" w:rsidRDefault="00D901EA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9824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CA9" w:rsidRDefault="00504CA9">
      <w:pPr>
        <w:rPr>
          <w:sz w:val="17"/>
        </w:rPr>
        <w:sectPr w:rsidR="00504CA9">
          <w:pgSz w:w="11900" w:h="16840"/>
          <w:pgMar w:top="1580" w:right="600" w:bottom="280" w:left="1580" w:header="720" w:footer="720" w:gutter="0"/>
          <w:cols w:space="720"/>
        </w:sectPr>
      </w:pPr>
    </w:p>
    <w:p w:rsidR="00504CA9" w:rsidRDefault="00D901EA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98752" behindDoc="1" locked="0" layoutInCell="1" allowOverlap="1">
            <wp:simplePos x="0" y="0"/>
            <wp:positionH relativeFrom="page">
              <wp:posOffset>152400</wp:posOffset>
            </wp:positionH>
            <wp:positionV relativeFrom="page">
              <wp:posOffset>152437</wp:posOffset>
            </wp:positionV>
            <wp:extent cx="7312189" cy="10539940"/>
            <wp:effectExtent l="0" t="0" r="0" b="0"/>
            <wp:wrapNone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2189" cy="105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CA9" w:rsidRDefault="00504CA9">
      <w:pPr>
        <w:rPr>
          <w:sz w:val="17"/>
        </w:rPr>
        <w:sectPr w:rsidR="00504CA9">
          <w:pgSz w:w="11900" w:h="16840"/>
          <w:pgMar w:top="1580" w:right="600" w:bottom="280" w:left="1580" w:header="720" w:footer="720" w:gutter="0"/>
          <w:cols w:space="720"/>
        </w:sectPr>
      </w:pPr>
    </w:p>
    <w:p w:rsidR="00504CA9" w:rsidRDefault="00D901EA">
      <w:pPr>
        <w:pStyle w:val="Heading1"/>
        <w:spacing w:before="78"/>
        <w:ind w:left="1531" w:right="0"/>
      </w:pPr>
      <w:bookmarkStart w:id="0" w:name="4.2_Информационное_обеспечение_обучения"/>
      <w:bookmarkEnd w:id="0"/>
      <w:r>
        <w:lastRenderedPageBreak/>
        <w:t>4.2</w:t>
      </w:r>
      <w:r>
        <w:rPr>
          <w:spacing w:val="-6"/>
        </w:rPr>
        <w:t xml:space="preserve"> </w:t>
      </w:r>
      <w:r>
        <w:t>Информационное</w:t>
      </w:r>
      <w:r>
        <w:rPr>
          <w:spacing w:val="-2"/>
        </w:rPr>
        <w:t xml:space="preserve"> </w:t>
      </w:r>
      <w:r>
        <w:t>обеспечение</w:t>
      </w:r>
      <w:r>
        <w:rPr>
          <w:spacing w:val="-2"/>
        </w:rPr>
        <w:t xml:space="preserve"> </w:t>
      </w:r>
      <w:r>
        <w:t>обучения</w:t>
      </w:r>
    </w:p>
    <w:p w:rsidR="00504CA9" w:rsidRDefault="00504CA9">
      <w:pPr>
        <w:pStyle w:val="a3"/>
        <w:spacing w:before="6"/>
        <w:rPr>
          <w:b/>
          <w:sz w:val="23"/>
        </w:rPr>
      </w:pPr>
    </w:p>
    <w:p w:rsidR="00504CA9" w:rsidRDefault="00D901EA">
      <w:pPr>
        <w:ind w:left="100"/>
        <w:jc w:val="both"/>
        <w:rPr>
          <w:i/>
          <w:sz w:val="24"/>
        </w:rPr>
      </w:pPr>
      <w:r>
        <w:rPr>
          <w:i/>
          <w:sz w:val="24"/>
        </w:rPr>
        <w:t>Основные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источники:</w:t>
      </w:r>
    </w:p>
    <w:p w:rsidR="00504CA9" w:rsidRDefault="00D901EA">
      <w:pPr>
        <w:pStyle w:val="a4"/>
        <w:numPr>
          <w:ilvl w:val="0"/>
          <w:numId w:val="6"/>
        </w:numPr>
        <w:tabs>
          <w:tab w:val="left" w:pos="821"/>
        </w:tabs>
        <w:spacing w:before="3"/>
        <w:ind w:hanging="361"/>
        <w:jc w:val="both"/>
        <w:rPr>
          <w:sz w:val="24"/>
        </w:rPr>
      </w:pPr>
      <w:proofErr w:type="spellStart"/>
      <w:r>
        <w:rPr>
          <w:sz w:val="24"/>
        </w:rPr>
        <w:t>Аляутдин</w:t>
      </w:r>
      <w:proofErr w:type="spellEnd"/>
      <w:r>
        <w:rPr>
          <w:sz w:val="24"/>
        </w:rPr>
        <w:t>,</w:t>
      </w:r>
      <w:r>
        <w:rPr>
          <w:spacing w:val="5"/>
          <w:sz w:val="24"/>
        </w:rPr>
        <w:t xml:space="preserve"> </w:t>
      </w:r>
      <w:r>
        <w:rPr>
          <w:sz w:val="24"/>
        </w:rPr>
        <w:t>Р.</w:t>
      </w:r>
      <w:r>
        <w:rPr>
          <w:spacing w:val="6"/>
          <w:sz w:val="24"/>
        </w:rPr>
        <w:t xml:space="preserve"> </w:t>
      </w:r>
      <w:r>
        <w:rPr>
          <w:sz w:val="24"/>
        </w:rPr>
        <w:t>Н.</w:t>
      </w:r>
      <w:r>
        <w:rPr>
          <w:spacing w:val="5"/>
          <w:sz w:val="24"/>
        </w:rPr>
        <w:t xml:space="preserve"> </w:t>
      </w:r>
      <w:r>
        <w:rPr>
          <w:sz w:val="24"/>
        </w:rPr>
        <w:t>Фармакология</w:t>
      </w:r>
      <w:r>
        <w:rPr>
          <w:spacing w:val="2"/>
          <w:sz w:val="24"/>
        </w:rPr>
        <w:t xml:space="preserve"> </w:t>
      </w:r>
      <w:r>
        <w:rPr>
          <w:sz w:val="24"/>
        </w:rPr>
        <w:t>/</w:t>
      </w:r>
      <w:r>
        <w:rPr>
          <w:spacing w:val="4"/>
          <w:sz w:val="24"/>
        </w:rPr>
        <w:t xml:space="preserve"> </w:t>
      </w:r>
      <w:proofErr w:type="spellStart"/>
      <w:r>
        <w:rPr>
          <w:sz w:val="24"/>
        </w:rPr>
        <w:t>Аляутдин</w:t>
      </w:r>
      <w:proofErr w:type="spellEnd"/>
      <w:r>
        <w:rPr>
          <w:spacing w:val="4"/>
          <w:sz w:val="24"/>
        </w:rPr>
        <w:t xml:space="preserve"> </w:t>
      </w:r>
      <w:r>
        <w:rPr>
          <w:sz w:val="24"/>
        </w:rPr>
        <w:t>Р.</w:t>
      </w:r>
      <w:r>
        <w:rPr>
          <w:spacing w:val="6"/>
          <w:sz w:val="24"/>
        </w:rPr>
        <w:t xml:space="preserve"> </w:t>
      </w:r>
      <w:r>
        <w:rPr>
          <w:sz w:val="24"/>
        </w:rPr>
        <w:t>Н.</w:t>
      </w:r>
      <w:r>
        <w:rPr>
          <w:spacing w:val="12"/>
          <w:sz w:val="24"/>
        </w:rPr>
        <w:t xml:space="preserve"> </w:t>
      </w:r>
      <w:r>
        <w:rPr>
          <w:sz w:val="24"/>
        </w:rPr>
        <w:t>-</w:t>
      </w:r>
      <w:r>
        <w:rPr>
          <w:spacing w:val="5"/>
          <w:sz w:val="24"/>
        </w:rPr>
        <w:t xml:space="preserve"> </w:t>
      </w:r>
      <w:r>
        <w:rPr>
          <w:sz w:val="24"/>
        </w:rPr>
        <w:t>Москва</w:t>
      </w:r>
      <w:proofErr w:type="gramStart"/>
      <w:r>
        <w:rPr>
          <w:spacing w:val="2"/>
          <w:sz w:val="24"/>
        </w:rPr>
        <w:t xml:space="preserve"> </w:t>
      </w:r>
      <w:r>
        <w:rPr>
          <w:sz w:val="24"/>
        </w:rPr>
        <w:t>:</w:t>
      </w:r>
      <w:proofErr w:type="gramEnd"/>
      <w:r>
        <w:rPr>
          <w:spacing w:val="4"/>
          <w:sz w:val="24"/>
        </w:rPr>
        <w:t xml:space="preserve"> </w:t>
      </w:r>
      <w:proofErr w:type="spellStart"/>
      <w:r>
        <w:rPr>
          <w:sz w:val="24"/>
        </w:rPr>
        <w:t>ГЭОТАР-Медиа</w:t>
      </w:r>
      <w:proofErr w:type="spellEnd"/>
      <w:r>
        <w:rPr>
          <w:sz w:val="24"/>
        </w:rPr>
        <w:t>,</w:t>
      </w:r>
      <w:r>
        <w:rPr>
          <w:spacing w:val="6"/>
          <w:sz w:val="24"/>
        </w:rPr>
        <w:t xml:space="preserve"> </w:t>
      </w:r>
      <w:r>
        <w:rPr>
          <w:sz w:val="24"/>
        </w:rPr>
        <w:t>2018.</w:t>
      </w:r>
      <w:r>
        <w:rPr>
          <w:spacing w:val="6"/>
          <w:sz w:val="24"/>
        </w:rPr>
        <w:t xml:space="preserve"> </w:t>
      </w:r>
      <w:r>
        <w:rPr>
          <w:sz w:val="24"/>
        </w:rPr>
        <w:t>-</w:t>
      </w:r>
    </w:p>
    <w:p w:rsidR="00504CA9" w:rsidRDefault="00D901EA">
      <w:pPr>
        <w:pStyle w:val="a3"/>
        <w:spacing w:before="41" w:line="276" w:lineRule="auto"/>
        <w:ind w:left="821" w:right="263"/>
        <w:jc w:val="both"/>
      </w:pPr>
      <w:r>
        <w:t>320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ISBN</w:t>
      </w:r>
      <w:r>
        <w:rPr>
          <w:spacing w:val="1"/>
        </w:rPr>
        <w:t xml:space="preserve"> </w:t>
      </w:r>
      <w:r>
        <w:t>978-5-9704-4572-3.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:</w:t>
      </w:r>
      <w:r>
        <w:rPr>
          <w:spacing w:val="1"/>
        </w:rPr>
        <w:t xml:space="preserve"> </w:t>
      </w:r>
      <w:r>
        <w:t>электронный</w:t>
      </w:r>
      <w:r>
        <w:rPr>
          <w:spacing w:val="1"/>
        </w:rPr>
        <w:t xml:space="preserve"> </w:t>
      </w:r>
      <w:r>
        <w:t>//</w:t>
      </w:r>
      <w:r>
        <w:rPr>
          <w:spacing w:val="1"/>
        </w:rPr>
        <w:t xml:space="preserve"> </w:t>
      </w:r>
      <w:r>
        <w:t>ЭБС</w:t>
      </w:r>
      <w:r>
        <w:rPr>
          <w:spacing w:val="1"/>
        </w:rPr>
        <w:t xml:space="preserve"> </w:t>
      </w:r>
      <w:r>
        <w:t>"Консультант</w:t>
      </w:r>
      <w:r>
        <w:rPr>
          <w:spacing w:val="1"/>
        </w:rPr>
        <w:t xml:space="preserve"> </w:t>
      </w:r>
      <w:r>
        <w:t>студента"</w:t>
      </w:r>
      <w:proofErr w:type="gramStart"/>
      <w:r>
        <w:t>:[</w:t>
      </w:r>
      <w:proofErr w:type="gramEnd"/>
      <w:r>
        <w:t>сайт].-URL</w:t>
      </w:r>
      <w:proofErr w:type="gramStart"/>
      <w:r>
        <w:rPr>
          <w:spacing w:val="-7"/>
        </w:rPr>
        <w:t xml:space="preserve"> </w:t>
      </w:r>
      <w:r>
        <w:t>:</w:t>
      </w:r>
      <w:proofErr w:type="gramEnd"/>
      <w:r>
        <w:rPr>
          <w:spacing w:val="-4"/>
        </w:rPr>
        <w:t xml:space="preserve"> </w:t>
      </w:r>
      <w:r>
        <w:t>https:/</w:t>
      </w:r>
      <w:hyperlink r:id="rId14">
        <w:r>
          <w:t>/www</w:t>
        </w:r>
      </w:hyperlink>
      <w:r>
        <w:t>.</w:t>
      </w:r>
      <w:hyperlink r:id="rId15">
        <w:r>
          <w:t>studentlibrary.ru/book/ISBN9785970445723.html</w:t>
        </w:r>
      </w:hyperlink>
    </w:p>
    <w:p w:rsidR="00504CA9" w:rsidRDefault="00D901EA">
      <w:pPr>
        <w:pStyle w:val="a4"/>
        <w:numPr>
          <w:ilvl w:val="0"/>
          <w:numId w:val="6"/>
        </w:numPr>
        <w:tabs>
          <w:tab w:val="left" w:pos="821"/>
        </w:tabs>
        <w:spacing w:line="276" w:lineRule="auto"/>
        <w:ind w:right="248"/>
        <w:jc w:val="both"/>
        <w:rPr>
          <w:sz w:val="24"/>
        </w:rPr>
      </w:pPr>
      <w:r>
        <w:rPr>
          <w:sz w:val="24"/>
        </w:rPr>
        <w:t>Коноплева,</w:t>
      </w:r>
      <w:r>
        <w:rPr>
          <w:spacing w:val="1"/>
          <w:sz w:val="24"/>
        </w:rPr>
        <w:t xml:space="preserve"> </w:t>
      </w:r>
      <w:r>
        <w:rPr>
          <w:sz w:val="24"/>
        </w:rPr>
        <w:t>Е. В. Фармакология</w:t>
      </w:r>
      <w:proofErr w:type="gramStart"/>
      <w:r>
        <w:rPr>
          <w:sz w:val="24"/>
        </w:rPr>
        <w:t xml:space="preserve"> :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практикум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 /</w:t>
      </w:r>
      <w:r>
        <w:rPr>
          <w:spacing w:val="1"/>
          <w:sz w:val="24"/>
        </w:rPr>
        <w:t xml:space="preserve"> </w:t>
      </w:r>
      <w:r>
        <w:rPr>
          <w:sz w:val="24"/>
        </w:rPr>
        <w:t>Е. В. Коноплева. —</w:t>
      </w:r>
      <w:r>
        <w:rPr>
          <w:spacing w:val="1"/>
          <w:sz w:val="24"/>
        </w:rPr>
        <w:t xml:space="preserve"> </w:t>
      </w:r>
      <w:r>
        <w:rPr>
          <w:sz w:val="24"/>
        </w:rPr>
        <w:t>2-е</w:t>
      </w:r>
      <w:r>
        <w:rPr>
          <w:spacing w:val="1"/>
          <w:sz w:val="24"/>
        </w:rPr>
        <w:t xml:space="preserve"> </w:t>
      </w:r>
      <w:r>
        <w:rPr>
          <w:sz w:val="24"/>
        </w:rPr>
        <w:t>изд.,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испр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доп. —</w:t>
      </w:r>
      <w:r>
        <w:rPr>
          <w:spacing w:val="1"/>
          <w:sz w:val="24"/>
        </w:rPr>
        <w:t xml:space="preserve"> </w:t>
      </w:r>
      <w:r>
        <w:rPr>
          <w:sz w:val="24"/>
        </w:rPr>
        <w:t>Москва :</w:t>
      </w:r>
      <w:r>
        <w:rPr>
          <w:spacing w:val="1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Юрайт</w:t>
      </w:r>
      <w:proofErr w:type="spellEnd"/>
      <w:r>
        <w:rPr>
          <w:sz w:val="24"/>
        </w:rPr>
        <w:t>,</w:t>
      </w:r>
      <w:r>
        <w:rPr>
          <w:spacing w:val="61"/>
          <w:sz w:val="24"/>
        </w:rPr>
        <w:t xml:space="preserve"> </w:t>
      </w:r>
      <w:r>
        <w:rPr>
          <w:sz w:val="24"/>
        </w:rPr>
        <w:t>2020. —</w:t>
      </w:r>
      <w:r>
        <w:rPr>
          <w:spacing w:val="61"/>
          <w:sz w:val="24"/>
        </w:rPr>
        <w:t xml:space="preserve"> </w:t>
      </w:r>
      <w:r>
        <w:rPr>
          <w:sz w:val="24"/>
        </w:rPr>
        <w:t>433 с. —</w:t>
      </w:r>
      <w:r>
        <w:rPr>
          <w:spacing w:val="61"/>
          <w:sz w:val="24"/>
        </w:rPr>
        <w:t xml:space="preserve"> </w:t>
      </w:r>
      <w:r>
        <w:rPr>
          <w:sz w:val="24"/>
        </w:rPr>
        <w:t>(Профессиональное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образование). — ISBN 978-5-534-12313-5. — Текст</w:t>
      </w:r>
      <w:proofErr w:type="gramStart"/>
      <w:r>
        <w:rPr>
          <w:sz w:val="24"/>
        </w:rPr>
        <w:t xml:space="preserve"> :</w:t>
      </w:r>
      <w:proofErr w:type="gramEnd"/>
      <w:r>
        <w:rPr>
          <w:sz w:val="24"/>
        </w:rPr>
        <w:t xml:space="preserve"> электронный // ЭБС </w:t>
      </w:r>
      <w:proofErr w:type="spellStart"/>
      <w:r>
        <w:rPr>
          <w:sz w:val="24"/>
        </w:rPr>
        <w:t>Юрайт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[сайт]. —</w:t>
      </w:r>
      <w:r>
        <w:rPr>
          <w:spacing w:val="2"/>
          <w:sz w:val="24"/>
        </w:rPr>
        <w:t xml:space="preserve"> </w:t>
      </w:r>
      <w:r>
        <w:rPr>
          <w:sz w:val="24"/>
        </w:rPr>
        <w:t>URL:</w:t>
      </w:r>
      <w:r>
        <w:rPr>
          <w:spacing w:val="2"/>
          <w:sz w:val="24"/>
        </w:rPr>
        <w:t xml:space="preserve"> </w:t>
      </w:r>
      <w:hyperlink r:id="rId16">
        <w:r>
          <w:rPr>
            <w:sz w:val="24"/>
            <w:u w:val="single"/>
          </w:rPr>
          <w:t>https://urait.ru/bcode/469626</w:t>
        </w:r>
      </w:hyperlink>
    </w:p>
    <w:p w:rsidR="00504CA9" w:rsidRDefault="00504CA9">
      <w:pPr>
        <w:pStyle w:val="a3"/>
        <w:spacing w:before="1"/>
        <w:rPr>
          <w:sz w:val="16"/>
        </w:rPr>
      </w:pPr>
    </w:p>
    <w:p w:rsidR="00504CA9" w:rsidRDefault="00D901EA">
      <w:pPr>
        <w:pStyle w:val="a3"/>
        <w:spacing w:before="90"/>
        <w:ind w:left="100"/>
        <w:jc w:val="both"/>
      </w:pPr>
      <w:proofErr w:type="gramStart"/>
      <w:r>
        <w:t>Дополнительная</w:t>
      </w:r>
      <w:proofErr w:type="gramEnd"/>
      <w:r>
        <w:rPr>
          <w:spacing w:val="-6"/>
        </w:rPr>
        <w:t xml:space="preserve"> </w:t>
      </w:r>
      <w:r>
        <w:t>источники:</w:t>
      </w:r>
    </w:p>
    <w:p w:rsidR="00504CA9" w:rsidRDefault="00D901EA">
      <w:pPr>
        <w:pStyle w:val="a4"/>
        <w:numPr>
          <w:ilvl w:val="0"/>
          <w:numId w:val="5"/>
        </w:numPr>
        <w:tabs>
          <w:tab w:val="left" w:pos="812"/>
        </w:tabs>
        <w:spacing w:before="2"/>
        <w:ind w:right="248"/>
        <w:jc w:val="both"/>
        <w:rPr>
          <w:sz w:val="24"/>
        </w:rPr>
      </w:pPr>
      <w:r>
        <w:rPr>
          <w:sz w:val="24"/>
        </w:rPr>
        <w:t>Общая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неорганическая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химия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фармацевтов</w:t>
      </w:r>
      <w:proofErr w:type="gramStart"/>
      <w:r>
        <w:rPr>
          <w:sz w:val="24"/>
        </w:rPr>
        <w:t xml:space="preserve"> :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практикум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среднего профессионального образования / В. В. </w:t>
      </w:r>
      <w:proofErr w:type="spellStart"/>
      <w:r>
        <w:rPr>
          <w:sz w:val="24"/>
        </w:rPr>
        <w:t>Негребецкий</w:t>
      </w:r>
      <w:proofErr w:type="spellEnd"/>
      <w:r>
        <w:rPr>
          <w:sz w:val="24"/>
        </w:rPr>
        <w:t xml:space="preserve"> [и др.] ; под общей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редакцией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В. В. </w:t>
      </w:r>
      <w:proofErr w:type="spellStart"/>
      <w:r>
        <w:rPr>
          <w:sz w:val="24"/>
        </w:rPr>
        <w:t>Негребецкого</w:t>
      </w:r>
      <w:proofErr w:type="spell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И. Ю. Белавина,</w:t>
      </w:r>
      <w:r>
        <w:rPr>
          <w:spacing w:val="1"/>
          <w:sz w:val="24"/>
        </w:rPr>
        <w:t xml:space="preserve"> </w:t>
      </w:r>
      <w:r>
        <w:rPr>
          <w:sz w:val="24"/>
        </w:rPr>
        <w:t>В. П. Сергеевой. —</w:t>
      </w:r>
      <w:r>
        <w:rPr>
          <w:spacing w:val="1"/>
          <w:sz w:val="24"/>
        </w:rPr>
        <w:t xml:space="preserve"> </w:t>
      </w:r>
      <w:r>
        <w:rPr>
          <w:sz w:val="24"/>
        </w:rPr>
        <w:t>Москва</w:t>
      </w:r>
      <w:proofErr w:type="gramStart"/>
      <w:r>
        <w:rPr>
          <w:sz w:val="24"/>
        </w:rPr>
        <w:t xml:space="preserve"> :</w:t>
      </w:r>
      <w:proofErr w:type="gramEnd"/>
      <w:r>
        <w:rPr>
          <w:spacing w:val="-57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Юрайт</w:t>
      </w:r>
      <w:proofErr w:type="spellEnd"/>
      <w:r>
        <w:rPr>
          <w:sz w:val="24"/>
        </w:rPr>
        <w:t>,</w:t>
      </w:r>
      <w:r>
        <w:rPr>
          <w:spacing w:val="61"/>
          <w:sz w:val="24"/>
        </w:rPr>
        <w:t xml:space="preserve"> </w:t>
      </w:r>
      <w:r>
        <w:rPr>
          <w:sz w:val="24"/>
        </w:rPr>
        <w:t>2020. —</w:t>
      </w:r>
      <w:r>
        <w:rPr>
          <w:spacing w:val="61"/>
          <w:sz w:val="24"/>
        </w:rPr>
        <w:t xml:space="preserve"> </w:t>
      </w:r>
      <w:r>
        <w:rPr>
          <w:sz w:val="24"/>
        </w:rPr>
        <w:t>357 с. —</w:t>
      </w:r>
      <w:r>
        <w:rPr>
          <w:spacing w:val="61"/>
          <w:sz w:val="24"/>
        </w:rPr>
        <w:t xml:space="preserve"> </w:t>
      </w:r>
      <w:r>
        <w:rPr>
          <w:sz w:val="24"/>
        </w:rPr>
        <w:t>(Профессиональное</w:t>
      </w:r>
      <w:r>
        <w:rPr>
          <w:spacing w:val="61"/>
          <w:sz w:val="24"/>
        </w:rPr>
        <w:t xml:space="preserve"> </w:t>
      </w:r>
      <w:r>
        <w:rPr>
          <w:sz w:val="24"/>
        </w:rPr>
        <w:t>образование). —</w:t>
      </w:r>
      <w:r>
        <w:rPr>
          <w:spacing w:val="1"/>
          <w:sz w:val="24"/>
        </w:rPr>
        <w:t xml:space="preserve"> </w:t>
      </w:r>
      <w:r>
        <w:rPr>
          <w:sz w:val="24"/>
        </w:rPr>
        <w:t>ISBN 978-5-534-02877-5.</w:t>
      </w:r>
      <w:r>
        <w:rPr>
          <w:spacing w:val="61"/>
          <w:sz w:val="24"/>
        </w:rPr>
        <w:t xml:space="preserve"> </w:t>
      </w:r>
      <w:r>
        <w:rPr>
          <w:sz w:val="24"/>
        </w:rPr>
        <w:t>—</w:t>
      </w:r>
      <w:r>
        <w:rPr>
          <w:spacing w:val="61"/>
          <w:sz w:val="24"/>
        </w:rPr>
        <w:t xml:space="preserve"> </w:t>
      </w:r>
      <w:r>
        <w:rPr>
          <w:sz w:val="24"/>
        </w:rPr>
        <w:t>Текст</w:t>
      </w:r>
      <w:proofErr w:type="gramStart"/>
      <w:r>
        <w:rPr>
          <w:spacing w:val="61"/>
          <w:sz w:val="24"/>
        </w:rPr>
        <w:t xml:space="preserve"> </w:t>
      </w:r>
      <w:r>
        <w:rPr>
          <w:sz w:val="24"/>
        </w:rPr>
        <w:t>:</w:t>
      </w:r>
      <w:proofErr w:type="gramEnd"/>
      <w:r>
        <w:rPr>
          <w:spacing w:val="6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61"/>
          <w:sz w:val="24"/>
        </w:rPr>
        <w:t xml:space="preserve"> </w:t>
      </w:r>
      <w:r>
        <w:rPr>
          <w:sz w:val="24"/>
        </w:rPr>
        <w:t>//</w:t>
      </w:r>
      <w:r>
        <w:rPr>
          <w:spacing w:val="61"/>
          <w:sz w:val="24"/>
        </w:rPr>
        <w:t xml:space="preserve"> </w:t>
      </w:r>
      <w:r>
        <w:rPr>
          <w:sz w:val="24"/>
        </w:rPr>
        <w:t>ЭБС</w:t>
      </w:r>
      <w:r>
        <w:rPr>
          <w:spacing w:val="61"/>
          <w:sz w:val="24"/>
        </w:rPr>
        <w:t xml:space="preserve"> </w:t>
      </w:r>
      <w:proofErr w:type="spellStart"/>
      <w:r>
        <w:rPr>
          <w:sz w:val="24"/>
        </w:rPr>
        <w:t>Юрайт</w:t>
      </w:r>
      <w:proofErr w:type="spellEnd"/>
      <w:r>
        <w:rPr>
          <w:spacing w:val="61"/>
          <w:sz w:val="24"/>
        </w:rPr>
        <w:t xml:space="preserve"> </w:t>
      </w:r>
      <w:r>
        <w:rPr>
          <w:sz w:val="24"/>
        </w:rPr>
        <w:t>[сайт].   —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2"/>
          <w:sz w:val="24"/>
        </w:rPr>
        <w:t xml:space="preserve"> </w:t>
      </w:r>
      <w:hyperlink r:id="rId17">
        <w:r>
          <w:rPr>
            <w:sz w:val="24"/>
            <w:u w:val="single"/>
          </w:rPr>
          <w:t>https://urait.ru/bcode/469547</w:t>
        </w:r>
      </w:hyperlink>
    </w:p>
    <w:p w:rsidR="00504CA9" w:rsidRDefault="00D901EA">
      <w:pPr>
        <w:pStyle w:val="a4"/>
        <w:numPr>
          <w:ilvl w:val="0"/>
          <w:numId w:val="5"/>
        </w:numPr>
        <w:tabs>
          <w:tab w:val="left" w:pos="812"/>
        </w:tabs>
        <w:spacing w:before="1"/>
        <w:ind w:right="247"/>
        <w:jc w:val="both"/>
        <w:rPr>
          <w:sz w:val="24"/>
        </w:rPr>
      </w:pPr>
      <w:proofErr w:type="spellStart"/>
      <w:r>
        <w:rPr>
          <w:sz w:val="24"/>
        </w:rPr>
        <w:t>Харкевич</w:t>
      </w:r>
      <w:proofErr w:type="spellEnd"/>
      <w:r>
        <w:rPr>
          <w:sz w:val="24"/>
        </w:rPr>
        <w:t xml:space="preserve">, Д. А. Фармакология с общей рецептурой : учебник / Д. А. </w:t>
      </w:r>
      <w:proofErr w:type="spellStart"/>
      <w:r>
        <w:rPr>
          <w:sz w:val="24"/>
        </w:rPr>
        <w:t>Харкевич</w:t>
      </w:r>
      <w:proofErr w:type="spellEnd"/>
      <w:r>
        <w:rPr>
          <w:sz w:val="24"/>
        </w:rPr>
        <w:t>. - 3-е</w:t>
      </w:r>
      <w:r>
        <w:rPr>
          <w:spacing w:val="-57"/>
          <w:sz w:val="24"/>
        </w:rPr>
        <w:t xml:space="preserve"> </w:t>
      </w:r>
      <w:r>
        <w:rPr>
          <w:sz w:val="24"/>
        </w:rPr>
        <w:t>изд.</w:t>
      </w:r>
      <w:proofErr w:type="gramStart"/>
      <w:r>
        <w:rPr>
          <w:sz w:val="24"/>
        </w:rPr>
        <w:t xml:space="preserve"> ,</w:t>
      </w:r>
      <w:proofErr w:type="gramEnd"/>
      <w:r>
        <w:rPr>
          <w:sz w:val="24"/>
        </w:rPr>
        <w:t xml:space="preserve"> </w:t>
      </w:r>
      <w:proofErr w:type="spellStart"/>
      <w:r>
        <w:rPr>
          <w:sz w:val="24"/>
        </w:rPr>
        <w:t>испр</w:t>
      </w:r>
      <w:proofErr w:type="spellEnd"/>
      <w:r>
        <w:rPr>
          <w:sz w:val="24"/>
        </w:rPr>
        <w:t xml:space="preserve">. и доп. - Москва : </w:t>
      </w:r>
      <w:proofErr w:type="spellStart"/>
      <w:r>
        <w:rPr>
          <w:sz w:val="24"/>
        </w:rPr>
        <w:t>ГЭОТАР-Медиа</w:t>
      </w:r>
      <w:proofErr w:type="spellEnd"/>
      <w:r>
        <w:rPr>
          <w:sz w:val="24"/>
        </w:rPr>
        <w:t>, 2018. - 464 с.</w:t>
      </w:r>
      <w:proofErr w:type="gramStart"/>
      <w:r>
        <w:rPr>
          <w:sz w:val="24"/>
        </w:rPr>
        <w:t xml:space="preserve"> :</w:t>
      </w:r>
      <w:proofErr w:type="gramEnd"/>
      <w:r>
        <w:rPr>
          <w:sz w:val="24"/>
        </w:rPr>
        <w:t xml:space="preserve"> ил. - 464 с. - ISBN 978-</w:t>
      </w:r>
      <w:r>
        <w:rPr>
          <w:spacing w:val="-57"/>
          <w:sz w:val="24"/>
        </w:rPr>
        <w:t xml:space="preserve"> </w:t>
      </w:r>
      <w:r>
        <w:rPr>
          <w:sz w:val="24"/>
        </w:rPr>
        <w:t>5-9704-4491-7.</w:t>
      </w:r>
      <w:r>
        <w:rPr>
          <w:spacing w:val="6"/>
          <w:sz w:val="24"/>
        </w:rPr>
        <w:t xml:space="preserve"> </w:t>
      </w:r>
      <w:r>
        <w:rPr>
          <w:sz w:val="24"/>
        </w:rPr>
        <w:t>-</w:t>
      </w:r>
      <w:r>
        <w:rPr>
          <w:spacing w:val="2"/>
          <w:sz w:val="24"/>
        </w:rPr>
        <w:t xml:space="preserve"> </w:t>
      </w:r>
      <w:r>
        <w:rPr>
          <w:sz w:val="24"/>
        </w:rPr>
        <w:t>Текст</w:t>
      </w:r>
      <w:proofErr w:type="gramStart"/>
      <w:r>
        <w:rPr>
          <w:spacing w:val="4"/>
          <w:sz w:val="24"/>
        </w:rPr>
        <w:t xml:space="preserve"> </w:t>
      </w:r>
      <w:r>
        <w:rPr>
          <w:sz w:val="24"/>
        </w:rPr>
        <w:t>:</w:t>
      </w:r>
      <w:proofErr w:type="gramEnd"/>
      <w:r>
        <w:rPr>
          <w:spacing w:val="5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4"/>
          <w:sz w:val="24"/>
        </w:rPr>
        <w:t xml:space="preserve"> </w:t>
      </w:r>
      <w:r>
        <w:rPr>
          <w:sz w:val="24"/>
        </w:rPr>
        <w:t>//</w:t>
      </w:r>
      <w:r>
        <w:rPr>
          <w:spacing w:val="5"/>
          <w:sz w:val="24"/>
        </w:rPr>
        <w:t xml:space="preserve"> </w:t>
      </w:r>
      <w:r>
        <w:rPr>
          <w:sz w:val="24"/>
        </w:rPr>
        <w:t>ЭБС</w:t>
      </w:r>
      <w:r>
        <w:rPr>
          <w:spacing w:val="2"/>
          <w:sz w:val="24"/>
        </w:rPr>
        <w:t xml:space="preserve"> </w:t>
      </w:r>
      <w:r>
        <w:rPr>
          <w:sz w:val="24"/>
        </w:rPr>
        <w:t>"Консультант</w:t>
      </w:r>
      <w:r>
        <w:rPr>
          <w:spacing w:val="5"/>
          <w:sz w:val="24"/>
        </w:rPr>
        <w:t xml:space="preserve"> </w:t>
      </w:r>
      <w:r>
        <w:rPr>
          <w:sz w:val="24"/>
        </w:rPr>
        <w:t>студента"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5"/>
          <w:sz w:val="24"/>
        </w:rPr>
        <w:t xml:space="preserve"> </w:t>
      </w:r>
      <w:r>
        <w:rPr>
          <w:sz w:val="24"/>
        </w:rPr>
        <w:t>[сайт].</w:t>
      </w:r>
      <w:r>
        <w:rPr>
          <w:spacing w:val="14"/>
          <w:sz w:val="24"/>
        </w:rPr>
        <w:t xml:space="preserve"> </w:t>
      </w:r>
      <w:r>
        <w:rPr>
          <w:sz w:val="24"/>
        </w:rPr>
        <w:t>-</w:t>
      </w:r>
      <w:r>
        <w:rPr>
          <w:spacing w:val="6"/>
          <w:sz w:val="24"/>
        </w:rPr>
        <w:t xml:space="preserve"> </w:t>
      </w:r>
      <w:r>
        <w:rPr>
          <w:sz w:val="24"/>
        </w:rPr>
        <w:t>URL</w:t>
      </w:r>
    </w:p>
    <w:p w:rsidR="00504CA9" w:rsidRDefault="00D901EA">
      <w:pPr>
        <w:pStyle w:val="a3"/>
        <w:tabs>
          <w:tab w:val="left" w:pos="3404"/>
        </w:tabs>
        <w:spacing w:line="274" w:lineRule="exact"/>
        <w:ind w:left="811"/>
        <w:jc w:val="both"/>
      </w:pPr>
      <w:r>
        <w:t>:</w:t>
      </w:r>
      <w:r>
        <w:tab/>
        <w:t>https:/</w:t>
      </w:r>
      <w:hyperlink r:id="rId18">
        <w:r>
          <w:t>/www</w:t>
        </w:r>
      </w:hyperlink>
      <w:r>
        <w:t>.</w:t>
      </w:r>
      <w:hyperlink r:id="rId19">
        <w:r>
          <w:t>studentlibrary.ru/book/ISBN9785970444917.html</w:t>
        </w:r>
      </w:hyperlink>
    </w:p>
    <w:p w:rsidR="00504CA9" w:rsidRDefault="00504CA9">
      <w:pPr>
        <w:pStyle w:val="a3"/>
        <w:rPr>
          <w:sz w:val="26"/>
        </w:rPr>
      </w:pPr>
    </w:p>
    <w:p w:rsidR="00504CA9" w:rsidRDefault="00504CA9">
      <w:pPr>
        <w:pStyle w:val="a3"/>
        <w:spacing w:before="2"/>
        <w:rPr>
          <w:sz w:val="22"/>
        </w:rPr>
      </w:pPr>
    </w:p>
    <w:p w:rsidR="00504CA9" w:rsidRDefault="00D901EA">
      <w:pPr>
        <w:spacing w:before="1" w:line="275" w:lineRule="exact"/>
        <w:ind w:left="100"/>
        <w:rPr>
          <w:i/>
          <w:sz w:val="24"/>
        </w:rPr>
      </w:pPr>
      <w:r>
        <w:rPr>
          <w:i/>
          <w:sz w:val="24"/>
        </w:rPr>
        <w:t>Интернет-ресурсы:</w:t>
      </w:r>
    </w:p>
    <w:p w:rsidR="00504CA9" w:rsidRDefault="00A96D42">
      <w:pPr>
        <w:pStyle w:val="a4"/>
        <w:numPr>
          <w:ilvl w:val="0"/>
          <w:numId w:val="4"/>
        </w:numPr>
        <w:tabs>
          <w:tab w:val="left" w:pos="820"/>
          <w:tab w:val="left" w:pos="821"/>
        </w:tabs>
        <w:spacing w:line="242" w:lineRule="auto"/>
        <w:ind w:right="836" w:firstLine="0"/>
        <w:rPr>
          <w:sz w:val="24"/>
        </w:rPr>
      </w:pPr>
      <w:hyperlink r:id="rId20">
        <w:r w:rsidR="00D901EA">
          <w:rPr>
            <w:sz w:val="24"/>
          </w:rPr>
          <w:t xml:space="preserve">https://minobrnauki.gov.ru </w:t>
        </w:r>
      </w:hyperlink>
      <w:r w:rsidR="00D901EA">
        <w:rPr>
          <w:sz w:val="24"/>
        </w:rPr>
        <w:t>–</w:t>
      </w:r>
      <w:r w:rsidR="00D901EA">
        <w:rPr>
          <w:spacing w:val="-7"/>
          <w:sz w:val="24"/>
        </w:rPr>
        <w:t xml:space="preserve"> </w:t>
      </w:r>
      <w:r w:rsidR="00D901EA">
        <w:rPr>
          <w:sz w:val="24"/>
        </w:rPr>
        <w:t>официальный</w:t>
      </w:r>
      <w:r w:rsidR="00D901EA">
        <w:rPr>
          <w:spacing w:val="-6"/>
          <w:sz w:val="24"/>
        </w:rPr>
        <w:t xml:space="preserve"> </w:t>
      </w:r>
      <w:r w:rsidR="00D901EA">
        <w:rPr>
          <w:sz w:val="24"/>
        </w:rPr>
        <w:t>сайт</w:t>
      </w:r>
      <w:r w:rsidR="00D901EA">
        <w:rPr>
          <w:spacing w:val="-6"/>
          <w:sz w:val="24"/>
        </w:rPr>
        <w:t xml:space="preserve"> </w:t>
      </w:r>
      <w:r w:rsidR="00D901EA">
        <w:rPr>
          <w:sz w:val="24"/>
        </w:rPr>
        <w:t>Министерства</w:t>
      </w:r>
      <w:r w:rsidR="00D901EA">
        <w:rPr>
          <w:spacing w:val="-4"/>
          <w:sz w:val="24"/>
        </w:rPr>
        <w:t xml:space="preserve"> </w:t>
      </w:r>
      <w:r w:rsidR="00D901EA">
        <w:rPr>
          <w:sz w:val="24"/>
        </w:rPr>
        <w:t>науки</w:t>
      </w:r>
      <w:r w:rsidR="00D901EA">
        <w:rPr>
          <w:spacing w:val="-1"/>
          <w:sz w:val="24"/>
        </w:rPr>
        <w:t xml:space="preserve"> </w:t>
      </w:r>
      <w:r w:rsidR="00D901EA">
        <w:rPr>
          <w:sz w:val="24"/>
        </w:rPr>
        <w:t>и</w:t>
      </w:r>
      <w:r w:rsidR="00D901EA">
        <w:rPr>
          <w:spacing w:val="-2"/>
          <w:sz w:val="24"/>
        </w:rPr>
        <w:t xml:space="preserve"> </w:t>
      </w:r>
      <w:r w:rsidR="00D901EA">
        <w:rPr>
          <w:sz w:val="24"/>
        </w:rPr>
        <w:t>высшего</w:t>
      </w:r>
      <w:r w:rsidR="00D901EA">
        <w:rPr>
          <w:spacing w:val="-57"/>
          <w:sz w:val="24"/>
        </w:rPr>
        <w:t xml:space="preserve"> </w:t>
      </w:r>
      <w:r w:rsidR="00D901EA">
        <w:rPr>
          <w:sz w:val="24"/>
        </w:rPr>
        <w:t>образования</w:t>
      </w:r>
      <w:r w:rsidR="00D901EA">
        <w:rPr>
          <w:spacing w:val="-4"/>
          <w:sz w:val="24"/>
        </w:rPr>
        <w:t xml:space="preserve"> </w:t>
      </w:r>
      <w:r w:rsidR="00D901EA">
        <w:rPr>
          <w:sz w:val="24"/>
        </w:rPr>
        <w:t>РФ.</w:t>
      </w:r>
    </w:p>
    <w:p w:rsidR="00504CA9" w:rsidRDefault="00A96D42">
      <w:pPr>
        <w:pStyle w:val="a4"/>
        <w:numPr>
          <w:ilvl w:val="0"/>
          <w:numId w:val="4"/>
        </w:numPr>
        <w:tabs>
          <w:tab w:val="left" w:pos="820"/>
          <w:tab w:val="left" w:pos="821"/>
        </w:tabs>
        <w:spacing w:line="271" w:lineRule="exact"/>
        <w:ind w:left="821"/>
        <w:rPr>
          <w:sz w:val="24"/>
        </w:rPr>
      </w:pPr>
      <w:hyperlink r:id="rId21">
        <w:r w:rsidR="00D901EA">
          <w:rPr>
            <w:color w:val="0000FF"/>
            <w:sz w:val="24"/>
            <w:u w:val="single" w:color="0000FF"/>
          </w:rPr>
          <w:t>http://www.edu.ru</w:t>
        </w:r>
        <w:r w:rsidR="00D901EA">
          <w:rPr>
            <w:color w:val="0000FF"/>
            <w:spacing w:val="-4"/>
            <w:sz w:val="24"/>
          </w:rPr>
          <w:t xml:space="preserve"> </w:t>
        </w:r>
      </w:hyperlink>
      <w:r w:rsidR="00D901EA">
        <w:rPr>
          <w:sz w:val="24"/>
        </w:rPr>
        <w:t>–</w:t>
      </w:r>
      <w:r w:rsidR="00D901EA">
        <w:rPr>
          <w:spacing w:val="-2"/>
          <w:sz w:val="24"/>
        </w:rPr>
        <w:t xml:space="preserve"> </w:t>
      </w:r>
      <w:r w:rsidR="00D901EA">
        <w:rPr>
          <w:sz w:val="24"/>
        </w:rPr>
        <w:t>федеральный</w:t>
      </w:r>
      <w:r w:rsidR="00D901EA">
        <w:rPr>
          <w:spacing w:val="-5"/>
          <w:sz w:val="24"/>
        </w:rPr>
        <w:t xml:space="preserve"> </w:t>
      </w:r>
      <w:r w:rsidR="00D901EA">
        <w:rPr>
          <w:sz w:val="24"/>
        </w:rPr>
        <w:t>портал</w:t>
      </w:r>
      <w:r w:rsidR="00D901EA">
        <w:rPr>
          <w:spacing w:val="-1"/>
          <w:sz w:val="24"/>
        </w:rPr>
        <w:t xml:space="preserve"> </w:t>
      </w:r>
      <w:r w:rsidR="00D901EA">
        <w:rPr>
          <w:sz w:val="24"/>
        </w:rPr>
        <w:t>«Российское</w:t>
      </w:r>
      <w:r w:rsidR="00D901EA">
        <w:rPr>
          <w:spacing w:val="-7"/>
          <w:sz w:val="24"/>
        </w:rPr>
        <w:t xml:space="preserve"> </w:t>
      </w:r>
      <w:r w:rsidR="00D901EA">
        <w:rPr>
          <w:sz w:val="24"/>
        </w:rPr>
        <w:t>образование».</w:t>
      </w:r>
    </w:p>
    <w:p w:rsidR="00504CA9" w:rsidRDefault="00A96D42">
      <w:pPr>
        <w:pStyle w:val="a4"/>
        <w:numPr>
          <w:ilvl w:val="0"/>
          <w:numId w:val="4"/>
        </w:numPr>
        <w:tabs>
          <w:tab w:val="left" w:pos="820"/>
          <w:tab w:val="left" w:pos="821"/>
          <w:tab w:val="left" w:pos="3097"/>
          <w:tab w:val="left" w:pos="3471"/>
          <w:tab w:val="left" w:pos="5485"/>
          <w:tab w:val="left" w:pos="6550"/>
          <w:tab w:val="left" w:pos="7672"/>
          <w:tab w:val="left" w:pos="8420"/>
          <w:tab w:val="left" w:pos="9480"/>
        </w:tabs>
        <w:spacing w:before="3" w:line="237" w:lineRule="auto"/>
        <w:ind w:right="119" w:firstLine="0"/>
        <w:rPr>
          <w:sz w:val="24"/>
        </w:rPr>
      </w:pPr>
      <w:hyperlink r:id="rId22">
        <w:r w:rsidR="00D901EA">
          <w:rPr>
            <w:color w:val="0000FF"/>
            <w:sz w:val="24"/>
            <w:u w:val="single" w:color="0000FF"/>
          </w:rPr>
          <w:t>http://window.edu.ru</w:t>
        </w:r>
      </w:hyperlink>
      <w:r w:rsidR="00D901EA">
        <w:rPr>
          <w:color w:val="0000FF"/>
          <w:sz w:val="24"/>
        </w:rPr>
        <w:tab/>
      </w:r>
      <w:r w:rsidR="00D901EA">
        <w:rPr>
          <w:sz w:val="24"/>
        </w:rPr>
        <w:t>–</w:t>
      </w:r>
      <w:r w:rsidR="00D901EA">
        <w:rPr>
          <w:sz w:val="24"/>
        </w:rPr>
        <w:tab/>
        <w:t>информационная</w:t>
      </w:r>
      <w:r w:rsidR="00D901EA">
        <w:rPr>
          <w:sz w:val="24"/>
        </w:rPr>
        <w:tab/>
        <w:t>система</w:t>
      </w:r>
      <w:r w:rsidR="00D901EA">
        <w:rPr>
          <w:sz w:val="24"/>
        </w:rPr>
        <w:tab/>
        <w:t>«Единое</w:t>
      </w:r>
      <w:r w:rsidR="00D901EA">
        <w:rPr>
          <w:sz w:val="24"/>
        </w:rPr>
        <w:tab/>
        <w:t>окно</w:t>
      </w:r>
      <w:r w:rsidR="00D901EA">
        <w:rPr>
          <w:sz w:val="24"/>
        </w:rPr>
        <w:tab/>
        <w:t>доступа</w:t>
      </w:r>
      <w:r w:rsidR="00D901EA">
        <w:rPr>
          <w:sz w:val="24"/>
        </w:rPr>
        <w:tab/>
      </w:r>
      <w:r w:rsidR="00D901EA">
        <w:rPr>
          <w:spacing w:val="-3"/>
          <w:sz w:val="24"/>
        </w:rPr>
        <w:t>к</w:t>
      </w:r>
      <w:r w:rsidR="00D901EA">
        <w:rPr>
          <w:spacing w:val="-57"/>
          <w:sz w:val="24"/>
        </w:rPr>
        <w:t xml:space="preserve"> </w:t>
      </w:r>
      <w:r w:rsidR="00D901EA">
        <w:rPr>
          <w:sz w:val="24"/>
        </w:rPr>
        <w:t>образовательным</w:t>
      </w:r>
      <w:r w:rsidR="00D901EA">
        <w:rPr>
          <w:spacing w:val="-2"/>
          <w:sz w:val="24"/>
        </w:rPr>
        <w:t xml:space="preserve"> </w:t>
      </w:r>
      <w:r w:rsidR="00D901EA">
        <w:rPr>
          <w:sz w:val="24"/>
        </w:rPr>
        <w:t>ресурсам».</w:t>
      </w:r>
    </w:p>
    <w:p w:rsidR="00504CA9" w:rsidRDefault="00A96D42">
      <w:pPr>
        <w:pStyle w:val="a4"/>
        <w:numPr>
          <w:ilvl w:val="0"/>
          <w:numId w:val="4"/>
        </w:numPr>
        <w:tabs>
          <w:tab w:val="left" w:pos="820"/>
          <w:tab w:val="left" w:pos="821"/>
        </w:tabs>
        <w:spacing w:before="4" w:line="275" w:lineRule="exact"/>
        <w:ind w:left="821"/>
        <w:rPr>
          <w:sz w:val="24"/>
        </w:rPr>
      </w:pPr>
      <w:hyperlink r:id="rId23">
        <w:r w:rsidR="00D901EA">
          <w:rPr>
            <w:color w:val="0000FF"/>
            <w:sz w:val="24"/>
            <w:u w:val="single" w:color="0000FF"/>
          </w:rPr>
          <w:t>http://fcior.edu.ru</w:t>
        </w:r>
        <w:r w:rsidR="00D901EA">
          <w:rPr>
            <w:color w:val="0000FF"/>
            <w:sz w:val="24"/>
          </w:rPr>
          <w:t xml:space="preserve"> </w:t>
        </w:r>
      </w:hyperlink>
      <w:r w:rsidR="00D901EA">
        <w:rPr>
          <w:sz w:val="24"/>
        </w:rPr>
        <w:t>–</w:t>
      </w:r>
      <w:r w:rsidR="00D901EA">
        <w:rPr>
          <w:spacing w:val="-3"/>
          <w:sz w:val="24"/>
        </w:rPr>
        <w:t xml:space="preserve"> </w:t>
      </w:r>
      <w:r w:rsidR="00D901EA">
        <w:rPr>
          <w:sz w:val="24"/>
        </w:rPr>
        <w:t>федеральный</w:t>
      </w:r>
      <w:r w:rsidR="00D901EA">
        <w:rPr>
          <w:spacing w:val="-6"/>
          <w:sz w:val="24"/>
        </w:rPr>
        <w:t xml:space="preserve"> </w:t>
      </w:r>
      <w:r w:rsidR="00D901EA">
        <w:rPr>
          <w:sz w:val="24"/>
        </w:rPr>
        <w:t>центр</w:t>
      </w:r>
      <w:r w:rsidR="00D901EA">
        <w:rPr>
          <w:spacing w:val="-6"/>
          <w:sz w:val="24"/>
        </w:rPr>
        <w:t xml:space="preserve"> </w:t>
      </w:r>
      <w:r w:rsidR="00D901EA">
        <w:rPr>
          <w:sz w:val="24"/>
        </w:rPr>
        <w:t>информационно-образовательных</w:t>
      </w:r>
      <w:r w:rsidR="00D901EA">
        <w:rPr>
          <w:spacing w:val="-7"/>
          <w:sz w:val="24"/>
        </w:rPr>
        <w:t xml:space="preserve"> </w:t>
      </w:r>
      <w:r w:rsidR="00D901EA">
        <w:rPr>
          <w:sz w:val="24"/>
        </w:rPr>
        <w:t>ресурсов.</w:t>
      </w:r>
    </w:p>
    <w:p w:rsidR="00504CA9" w:rsidRDefault="00A96D42">
      <w:pPr>
        <w:pStyle w:val="a4"/>
        <w:numPr>
          <w:ilvl w:val="0"/>
          <w:numId w:val="4"/>
        </w:numPr>
        <w:tabs>
          <w:tab w:val="left" w:pos="821"/>
        </w:tabs>
        <w:ind w:right="110" w:firstLine="0"/>
        <w:jc w:val="both"/>
        <w:rPr>
          <w:sz w:val="24"/>
        </w:rPr>
      </w:pPr>
      <w:hyperlink r:id="rId24">
        <w:r w:rsidR="00D901EA">
          <w:rPr>
            <w:color w:val="472473"/>
            <w:sz w:val="24"/>
            <w:u w:val="single" w:color="472473"/>
          </w:rPr>
          <w:t>http://www.window.edu.ru/window/library?p_rubr=2.1</w:t>
        </w:r>
        <w:r w:rsidR="00D901EA">
          <w:rPr>
            <w:color w:val="472473"/>
            <w:sz w:val="24"/>
          </w:rPr>
          <w:t xml:space="preserve"> </w:t>
        </w:r>
      </w:hyperlink>
      <w:r w:rsidR="00D901EA">
        <w:rPr>
          <w:sz w:val="24"/>
        </w:rPr>
        <w:t>-</w:t>
      </w:r>
      <w:r w:rsidR="00D901EA">
        <w:rPr>
          <w:spacing w:val="1"/>
          <w:sz w:val="24"/>
        </w:rPr>
        <w:t xml:space="preserve"> </w:t>
      </w:r>
      <w:r w:rsidR="00D901EA">
        <w:rPr>
          <w:sz w:val="24"/>
        </w:rPr>
        <w:t>Электронная</w:t>
      </w:r>
      <w:r w:rsidR="00D901EA">
        <w:rPr>
          <w:spacing w:val="1"/>
          <w:sz w:val="24"/>
        </w:rPr>
        <w:t xml:space="preserve"> </w:t>
      </w:r>
      <w:r w:rsidR="00D901EA">
        <w:rPr>
          <w:sz w:val="24"/>
        </w:rPr>
        <w:t>библиотека</w:t>
      </w:r>
      <w:r w:rsidR="00D901EA">
        <w:rPr>
          <w:spacing w:val="1"/>
          <w:sz w:val="24"/>
        </w:rPr>
        <w:t xml:space="preserve"> </w:t>
      </w:r>
      <w:r w:rsidR="00D901EA">
        <w:rPr>
          <w:sz w:val="24"/>
        </w:rPr>
        <w:t>полнотекстовых образовательных и научных ресурсов информационной системы «Единое</w:t>
      </w:r>
      <w:r w:rsidR="00D901EA">
        <w:rPr>
          <w:spacing w:val="1"/>
          <w:sz w:val="24"/>
        </w:rPr>
        <w:t xml:space="preserve"> </w:t>
      </w:r>
      <w:r w:rsidR="00D901EA">
        <w:rPr>
          <w:sz w:val="24"/>
        </w:rPr>
        <w:t>окно»</w:t>
      </w:r>
    </w:p>
    <w:p w:rsidR="00504CA9" w:rsidRDefault="00A96D42">
      <w:pPr>
        <w:pStyle w:val="a4"/>
        <w:numPr>
          <w:ilvl w:val="0"/>
          <w:numId w:val="4"/>
        </w:numPr>
        <w:tabs>
          <w:tab w:val="left" w:pos="821"/>
        </w:tabs>
        <w:spacing w:line="274" w:lineRule="exact"/>
        <w:ind w:left="821"/>
        <w:jc w:val="both"/>
        <w:rPr>
          <w:sz w:val="24"/>
        </w:rPr>
      </w:pPr>
      <w:hyperlink r:id="rId25">
        <w:r w:rsidR="00D901EA">
          <w:rPr>
            <w:color w:val="472473"/>
            <w:sz w:val="24"/>
            <w:u w:val="single" w:color="472473"/>
          </w:rPr>
          <w:t>http://www.wikiznanie.ru/</w:t>
        </w:r>
        <w:r w:rsidR="00D901EA">
          <w:rPr>
            <w:color w:val="472473"/>
            <w:spacing w:val="-3"/>
            <w:sz w:val="24"/>
          </w:rPr>
          <w:t xml:space="preserve"> </w:t>
        </w:r>
      </w:hyperlink>
      <w:r w:rsidR="00D901EA">
        <w:rPr>
          <w:sz w:val="24"/>
        </w:rPr>
        <w:t>-</w:t>
      </w:r>
      <w:r w:rsidR="00D901EA">
        <w:rPr>
          <w:spacing w:val="-2"/>
          <w:sz w:val="24"/>
        </w:rPr>
        <w:t xml:space="preserve"> </w:t>
      </w:r>
      <w:proofErr w:type="spellStart"/>
      <w:r w:rsidR="00D901EA">
        <w:rPr>
          <w:sz w:val="24"/>
        </w:rPr>
        <w:t>ВикиЗнание</w:t>
      </w:r>
      <w:proofErr w:type="spellEnd"/>
      <w:r w:rsidR="00D901EA">
        <w:rPr>
          <w:sz w:val="24"/>
        </w:rPr>
        <w:t>:</w:t>
      </w:r>
      <w:r w:rsidR="00D901EA">
        <w:rPr>
          <w:spacing w:val="-9"/>
          <w:sz w:val="24"/>
        </w:rPr>
        <w:t xml:space="preserve"> </w:t>
      </w:r>
      <w:r w:rsidR="00D901EA">
        <w:rPr>
          <w:sz w:val="24"/>
        </w:rPr>
        <w:t>гипертекстовая</w:t>
      </w:r>
      <w:r w:rsidR="00D901EA">
        <w:rPr>
          <w:spacing w:val="-4"/>
          <w:sz w:val="24"/>
        </w:rPr>
        <w:t xml:space="preserve"> </w:t>
      </w:r>
      <w:r w:rsidR="00D901EA">
        <w:rPr>
          <w:sz w:val="24"/>
        </w:rPr>
        <w:t>электронная</w:t>
      </w:r>
      <w:r w:rsidR="00D901EA">
        <w:rPr>
          <w:spacing w:val="-4"/>
          <w:sz w:val="24"/>
        </w:rPr>
        <w:t xml:space="preserve"> </w:t>
      </w:r>
      <w:r w:rsidR="00D901EA">
        <w:rPr>
          <w:sz w:val="24"/>
        </w:rPr>
        <w:t>энциклопедия</w:t>
      </w:r>
    </w:p>
    <w:p w:rsidR="00504CA9" w:rsidRDefault="00504CA9">
      <w:pPr>
        <w:pStyle w:val="a3"/>
        <w:spacing w:before="1"/>
        <w:rPr>
          <w:sz w:val="16"/>
        </w:rPr>
      </w:pPr>
    </w:p>
    <w:p w:rsidR="00504CA9" w:rsidRDefault="00D901EA">
      <w:pPr>
        <w:spacing w:before="90"/>
        <w:ind w:left="100"/>
        <w:jc w:val="both"/>
        <w:rPr>
          <w:i/>
          <w:sz w:val="24"/>
        </w:rPr>
      </w:pPr>
      <w:r>
        <w:rPr>
          <w:i/>
          <w:sz w:val="24"/>
        </w:rPr>
        <w:t>Электронно-справочные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системы:</w:t>
      </w:r>
    </w:p>
    <w:p w:rsidR="00504CA9" w:rsidRDefault="00D901EA">
      <w:pPr>
        <w:pStyle w:val="a4"/>
        <w:numPr>
          <w:ilvl w:val="0"/>
          <w:numId w:val="3"/>
        </w:numPr>
        <w:tabs>
          <w:tab w:val="left" w:pos="821"/>
        </w:tabs>
        <w:spacing w:before="3"/>
        <w:ind w:right="104" w:firstLine="0"/>
        <w:jc w:val="both"/>
        <w:rPr>
          <w:sz w:val="24"/>
        </w:rPr>
      </w:pPr>
      <w:r>
        <w:rPr>
          <w:b/>
          <w:sz w:val="24"/>
        </w:rPr>
        <w:t>Электронно-библиотечная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система «Университетская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библиотека</w:t>
      </w:r>
      <w:r>
        <w:rPr>
          <w:b/>
          <w:spacing w:val="1"/>
          <w:sz w:val="24"/>
        </w:rPr>
        <w:t xml:space="preserve"> </w:t>
      </w:r>
      <w:proofErr w:type="spellStart"/>
      <w:r>
        <w:rPr>
          <w:b/>
          <w:sz w:val="24"/>
        </w:rPr>
        <w:t>онлайн</w:t>
      </w:r>
      <w:proofErr w:type="spellEnd"/>
      <w:r>
        <w:rPr>
          <w:b/>
          <w:sz w:val="24"/>
        </w:rPr>
        <w:t xml:space="preserve">»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база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учебной,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учебно-методической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научной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61"/>
          <w:sz w:val="24"/>
        </w:rPr>
        <w:t xml:space="preserve"> </w:t>
      </w:r>
      <w:r>
        <w:rPr>
          <w:sz w:val="24"/>
        </w:rPr>
        <w:t>по</w:t>
      </w:r>
      <w:r>
        <w:rPr>
          <w:spacing w:val="61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-57"/>
          <w:sz w:val="24"/>
        </w:rPr>
        <w:t xml:space="preserve"> </w:t>
      </w:r>
      <w:r>
        <w:rPr>
          <w:sz w:val="24"/>
        </w:rPr>
        <w:t>изучаемым</w:t>
      </w:r>
      <w:r>
        <w:rPr>
          <w:spacing w:val="2"/>
          <w:sz w:val="24"/>
        </w:rPr>
        <w:t xml:space="preserve"> </w:t>
      </w:r>
      <w:r>
        <w:rPr>
          <w:sz w:val="24"/>
        </w:rPr>
        <w:t>дисциплинам</w:t>
      </w:r>
      <w:r>
        <w:rPr>
          <w:spacing w:val="3"/>
          <w:sz w:val="24"/>
        </w:rPr>
        <w:t xml:space="preserve"> </w:t>
      </w:r>
      <w:r>
        <w:rPr>
          <w:sz w:val="24"/>
        </w:rPr>
        <w:t>-</w:t>
      </w:r>
      <w:r>
        <w:rPr>
          <w:color w:val="472473"/>
          <w:spacing w:val="1"/>
          <w:sz w:val="24"/>
        </w:rPr>
        <w:t xml:space="preserve"> </w:t>
      </w:r>
      <w:hyperlink r:id="rId26">
        <w:r>
          <w:rPr>
            <w:color w:val="472473"/>
            <w:sz w:val="24"/>
            <w:u w:val="single" w:color="472473"/>
          </w:rPr>
          <w:t>http://www.biblioclub.ru</w:t>
        </w:r>
      </w:hyperlink>
    </w:p>
    <w:p w:rsidR="00504CA9" w:rsidRDefault="00D901EA">
      <w:pPr>
        <w:pStyle w:val="a4"/>
        <w:numPr>
          <w:ilvl w:val="0"/>
          <w:numId w:val="3"/>
        </w:numPr>
        <w:tabs>
          <w:tab w:val="left" w:pos="821"/>
        </w:tabs>
        <w:spacing w:before="2"/>
        <w:ind w:right="109" w:firstLine="0"/>
        <w:jc w:val="both"/>
        <w:rPr>
          <w:sz w:val="24"/>
        </w:rPr>
      </w:pPr>
      <w:r>
        <w:rPr>
          <w:b/>
          <w:sz w:val="24"/>
        </w:rPr>
        <w:t>Электронно-библиотечная система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</w:t>
      </w:r>
      <w:proofErr w:type="spellStart"/>
      <w:r>
        <w:rPr>
          <w:b/>
          <w:sz w:val="24"/>
        </w:rPr>
        <w:t>Юрайт</w:t>
      </w:r>
      <w:proofErr w:type="spellEnd"/>
      <w:r>
        <w:rPr>
          <w:b/>
          <w:sz w:val="24"/>
        </w:rPr>
        <w:t>»: коллекция «Легендарные книги»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 xml:space="preserve">и коллекция СПО </w:t>
      </w:r>
      <w:r>
        <w:rPr>
          <w:sz w:val="24"/>
        </w:rPr>
        <w:t>– электронные версии учебной и учебно-методической литературы по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экономическим,</w:t>
      </w:r>
      <w:r>
        <w:rPr>
          <w:spacing w:val="1"/>
          <w:sz w:val="24"/>
        </w:rPr>
        <w:t xml:space="preserve"> </w:t>
      </w:r>
      <w:r>
        <w:rPr>
          <w:sz w:val="24"/>
        </w:rPr>
        <w:t>юридическим,</w:t>
      </w:r>
      <w:r>
        <w:rPr>
          <w:spacing w:val="1"/>
          <w:sz w:val="24"/>
        </w:rPr>
        <w:t xml:space="preserve"> </w:t>
      </w:r>
      <w:r>
        <w:rPr>
          <w:sz w:val="24"/>
        </w:rPr>
        <w:t>гуманитарным,</w:t>
      </w:r>
      <w:r>
        <w:rPr>
          <w:spacing w:val="1"/>
          <w:sz w:val="24"/>
        </w:rPr>
        <w:t xml:space="preserve"> </w:t>
      </w:r>
      <w:r>
        <w:rPr>
          <w:sz w:val="24"/>
        </w:rPr>
        <w:t>инженерно-техническим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естественн</w:t>
      </w:r>
      <w:proofErr w:type="gramStart"/>
      <w:r>
        <w:rPr>
          <w:sz w:val="24"/>
        </w:rPr>
        <w:t>о-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научным</w:t>
      </w:r>
      <w:r>
        <w:rPr>
          <w:spacing w:val="2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3"/>
          <w:sz w:val="24"/>
        </w:rPr>
        <w:t xml:space="preserve"> </w:t>
      </w:r>
      <w:r>
        <w:rPr>
          <w:sz w:val="24"/>
        </w:rPr>
        <w:t>-</w:t>
      </w:r>
      <w:r>
        <w:rPr>
          <w:color w:val="472473"/>
          <w:spacing w:val="4"/>
          <w:sz w:val="24"/>
        </w:rPr>
        <w:t xml:space="preserve"> </w:t>
      </w:r>
      <w:hyperlink r:id="rId27">
        <w:r>
          <w:rPr>
            <w:color w:val="472473"/>
            <w:sz w:val="24"/>
            <w:u w:val="single" w:color="472473"/>
          </w:rPr>
          <w:t>http://www.urait.ru</w:t>
        </w:r>
      </w:hyperlink>
    </w:p>
    <w:p w:rsidR="00504CA9" w:rsidRDefault="00D901EA">
      <w:pPr>
        <w:pStyle w:val="a4"/>
        <w:numPr>
          <w:ilvl w:val="0"/>
          <w:numId w:val="3"/>
        </w:numPr>
        <w:tabs>
          <w:tab w:val="left" w:pos="821"/>
        </w:tabs>
        <w:ind w:right="113" w:firstLine="0"/>
        <w:jc w:val="both"/>
        <w:rPr>
          <w:sz w:val="24"/>
        </w:rPr>
      </w:pPr>
      <w:r>
        <w:rPr>
          <w:b/>
          <w:sz w:val="24"/>
        </w:rPr>
        <w:t>Научная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электронная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библиотека</w:t>
      </w:r>
      <w:r>
        <w:rPr>
          <w:b/>
          <w:spacing w:val="1"/>
          <w:sz w:val="24"/>
        </w:rPr>
        <w:t xml:space="preserve"> </w:t>
      </w:r>
      <w:proofErr w:type="spellStart"/>
      <w:r>
        <w:rPr>
          <w:b/>
          <w:sz w:val="24"/>
        </w:rPr>
        <w:t>eLIBRARY.RU</w:t>
      </w:r>
      <w:proofErr w:type="spellEnd"/>
      <w:r>
        <w:rPr>
          <w:b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крупнейший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российский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информационный</w:t>
      </w:r>
      <w:r>
        <w:rPr>
          <w:spacing w:val="1"/>
          <w:sz w:val="24"/>
        </w:rPr>
        <w:t xml:space="preserve"> </w:t>
      </w:r>
      <w:r>
        <w:rPr>
          <w:sz w:val="24"/>
        </w:rPr>
        <w:t>портал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науки,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технологии,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(электронные версии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российских</w:t>
      </w:r>
      <w:r>
        <w:rPr>
          <w:spacing w:val="-3"/>
          <w:sz w:val="24"/>
        </w:rPr>
        <w:t xml:space="preserve"> </w:t>
      </w:r>
      <w:r>
        <w:rPr>
          <w:sz w:val="24"/>
        </w:rPr>
        <w:t>научных</w:t>
      </w:r>
      <w:r>
        <w:rPr>
          <w:spacing w:val="6"/>
          <w:sz w:val="24"/>
        </w:rPr>
        <w:t xml:space="preserve"> </w:t>
      </w:r>
      <w:r>
        <w:rPr>
          <w:sz w:val="24"/>
        </w:rPr>
        <w:t>журналов)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- </w:t>
      </w:r>
      <w:r>
        <w:rPr>
          <w:color w:val="472473"/>
          <w:sz w:val="24"/>
        </w:rPr>
        <w:t xml:space="preserve"> </w:t>
      </w:r>
      <w:hyperlink r:id="rId28">
        <w:r>
          <w:rPr>
            <w:color w:val="472473"/>
            <w:sz w:val="24"/>
            <w:u w:val="single" w:color="472473"/>
          </w:rPr>
          <w:t>http://elibrary.ru</w:t>
        </w:r>
      </w:hyperlink>
    </w:p>
    <w:p w:rsidR="00504CA9" w:rsidRDefault="00D901EA">
      <w:pPr>
        <w:pStyle w:val="a4"/>
        <w:numPr>
          <w:ilvl w:val="0"/>
          <w:numId w:val="3"/>
        </w:numPr>
        <w:tabs>
          <w:tab w:val="left" w:pos="821"/>
        </w:tabs>
        <w:spacing w:before="5" w:line="237" w:lineRule="auto"/>
        <w:ind w:right="118" w:firstLine="0"/>
        <w:jc w:val="both"/>
        <w:rPr>
          <w:sz w:val="24"/>
        </w:rPr>
      </w:pPr>
      <w:r>
        <w:rPr>
          <w:b/>
          <w:sz w:val="24"/>
        </w:rPr>
        <w:t>Государственная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информационная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система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«Национальная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электронная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библиотека»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фонд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версий</w:t>
      </w:r>
      <w:r>
        <w:rPr>
          <w:spacing w:val="1"/>
          <w:sz w:val="24"/>
        </w:rPr>
        <w:t xml:space="preserve"> </w:t>
      </w:r>
      <w:r>
        <w:rPr>
          <w:sz w:val="24"/>
        </w:rPr>
        <w:t>печатных</w:t>
      </w:r>
      <w:r>
        <w:rPr>
          <w:spacing w:val="1"/>
          <w:sz w:val="24"/>
        </w:rPr>
        <w:t xml:space="preserve"> </w:t>
      </w:r>
      <w:r>
        <w:rPr>
          <w:sz w:val="24"/>
        </w:rPr>
        <w:t>изданий,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изданий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ресурсов,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мультимедийных</w:t>
      </w:r>
      <w:proofErr w:type="spellEnd"/>
      <w:r>
        <w:rPr>
          <w:spacing w:val="-3"/>
          <w:sz w:val="24"/>
        </w:rPr>
        <w:t xml:space="preserve"> </w:t>
      </w:r>
      <w:r>
        <w:rPr>
          <w:sz w:val="24"/>
        </w:rPr>
        <w:t>изданий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др.</w:t>
      </w:r>
      <w:r>
        <w:rPr>
          <w:spacing w:val="5"/>
          <w:sz w:val="24"/>
        </w:rPr>
        <w:t xml:space="preserve"> </w:t>
      </w:r>
      <w:r>
        <w:rPr>
          <w:sz w:val="24"/>
        </w:rPr>
        <w:t>-</w:t>
      </w:r>
      <w:r>
        <w:rPr>
          <w:color w:val="472473"/>
          <w:spacing w:val="3"/>
          <w:sz w:val="24"/>
        </w:rPr>
        <w:t xml:space="preserve"> </w:t>
      </w:r>
      <w:r>
        <w:rPr>
          <w:color w:val="472473"/>
          <w:sz w:val="24"/>
          <w:u w:val="single" w:color="472473"/>
        </w:rPr>
        <w:t>https://нэб</w:t>
      </w:r>
      <w:proofErr w:type="gramStart"/>
      <w:r>
        <w:rPr>
          <w:color w:val="472473"/>
          <w:sz w:val="24"/>
          <w:u w:val="single" w:color="472473"/>
        </w:rPr>
        <w:t>.р</w:t>
      </w:r>
      <w:proofErr w:type="gramEnd"/>
      <w:r>
        <w:rPr>
          <w:color w:val="472473"/>
          <w:sz w:val="24"/>
          <w:u w:val="single" w:color="472473"/>
        </w:rPr>
        <w:t>ф</w:t>
      </w:r>
    </w:p>
    <w:p w:rsidR="00504CA9" w:rsidRDefault="00D901EA">
      <w:pPr>
        <w:pStyle w:val="a4"/>
        <w:numPr>
          <w:ilvl w:val="0"/>
          <w:numId w:val="3"/>
        </w:numPr>
        <w:tabs>
          <w:tab w:val="left" w:pos="821"/>
        </w:tabs>
        <w:spacing w:line="242" w:lineRule="auto"/>
        <w:ind w:right="105" w:firstLine="0"/>
        <w:jc w:val="both"/>
        <w:rPr>
          <w:sz w:val="24"/>
        </w:rPr>
      </w:pPr>
      <w:r>
        <w:rPr>
          <w:b/>
          <w:sz w:val="24"/>
        </w:rPr>
        <w:t>Электронная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библиотека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ТГУ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база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научных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</w:t>
      </w:r>
      <w:r>
        <w:rPr>
          <w:spacing w:val="1"/>
          <w:sz w:val="24"/>
        </w:rPr>
        <w:t xml:space="preserve"> </w:t>
      </w:r>
      <w:r>
        <w:rPr>
          <w:sz w:val="24"/>
        </w:rPr>
        <w:t>преподавателей-</w:t>
      </w:r>
      <w:r>
        <w:rPr>
          <w:color w:val="472473"/>
          <w:spacing w:val="-57"/>
          <w:sz w:val="24"/>
        </w:rPr>
        <w:t xml:space="preserve"> </w:t>
      </w:r>
      <w:hyperlink r:id="rId29">
        <w:r>
          <w:rPr>
            <w:color w:val="472473"/>
            <w:sz w:val="24"/>
            <w:u w:val="single" w:color="472473"/>
          </w:rPr>
          <w:t>https://elibrary.tsutmb.ru</w:t>
        </w:r>
      </w:hyperlink>
    </w:p>
    <w:p w:rsidR="00504CA9" w:rsidRDefault="00504CA9">
      <w:pPr>
        <w:spacing w:line="242" w:lineRule="auto"/>
        <w:jc w:val="both"/>
        <w:rPr>
          <w:sz w:val="24"/>
        </w:rPr>
        <w:sectPr w:rsidR="00504CA9">
          <w:pgSz w:w="11900" w:h="16840"/>
          <w:pgMar w:top="1480" w:right="600" w:bottom="0" w:left="1580" w:header="720" w:footer="720" w:gutter="0"/>
          <w:cols w:space="720"/>
        </w:sectPr>
      </w:pPr>
    </w:p>
    <w:p w:rsidR="00504CA9" w:rsidRDefault="00D901EA">
      <w:pPr>
        <w:pStyle w:val="a4"/>
        <w:numPr>
          <w:ilvl w:val="0"/>
          <w:numId w:val="3"/>
        </w:numPr>
        <w:tabs>
          <w:tab w:val="left" w:pos="821"/>
        </w:tabs>
        <w:spacing w:before="78"/>
        <w:ind w:right="112" w:firstLine="0"/>
        <w:jc w:val="both"/>
        <w:rPr>
          <w:b/>
          <w:sz w:val="24"/>
        </w:rPr>
      </w:pPr>
      <w:r>
        <w:rPr>
          <w:b/>
          <w:sz w:val="24"/>
        </w:rPr>
        <w:lastRenderedPageBreak/>
        <w:t>Электронно-библиотечная система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«Консультант студента: «Базовая версия.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Медицина.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Здравоохранение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(ВПО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СПО)» –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электронные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версии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учебников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учебных пособий для студентов и </w:t>
      </w:r>
      <w:proofErr w:type="gramStart"/>
      <w:r>
        <w:rPr>
          <w:b/>
          <w:sz w:val="24"/>
        </w:rPr>
        <w:t>преподавателей</w:t>
      </w:r>
      <w:proofErr w:type="gramEnd"/>
      <w:r>
        <w:rPr>
          <w:b/>
          <w:sz w:val="24"/>
        </w:rPr>
        <w:t xml:space="preserve"> медицинских и фармацевтических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вузов.</w:t>
      </w:r>
      <w:r>
        <w:rPr>
          <w:b/>
          <w:spacing w:val="3"/>
          <w:sz w:val="24"/>
        </w:rPr>
        <w:t xml:space="preserve"> </w:t>
      </w:r>
      <w:hyperlink r:id="rId30">
        <w:r>
          <w:rPr>
            <w:b/>
            <w:sz w:val="24"/>
          </w:rPr>
          <w:t>http://www.studentlibrary.ru.</w:t>
        </w:r>
      </w:hyperlink>
    </w:p>
    <w:p w:rsidR="00504CA9" w:rsidRDefault="00504CA9">
      <w:pPr>
        <w:pStyle w:val="a3"/>
        <w:spacing w:before="9"/>
        <w:rPr>
          <w:b/>
          <w:sz w:val="23"/>
        </w:rPr>
      </w:pPr>
    </w:p>
    <w:p w:rsidR="00504CA9" w:rsidRDefault="00D901EA">
      <w:pPr>
        <w:ind w:left="100"/>
        <w:rPr>
          <w:i/>
          <w:sz w:val="24"/>
        </w:rPr>
      </w:pPr>
      <w:r>
        <w:rPr>
          <w:i/>
          <w:sz w:val="24"/>
        </w:rPr>
        <w:t>Периодические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издания:</w:t>
      </w:r>
    </w:p>
    <w:p w:rsidR="00504CA9" w:rsidRDefault="00D901EA">
      <w:pPr>
        <w:pStyle w:val="Heading1"/>
        <w:numPr>
          <w:ilvl w:val="0"/>
          <w:numId w:val="2"/>
        </w:numPr>
        <w:tabs>
          <w:tab w:val="left" w:pos="820"/>
          <w:tab w:val="left" w:pos="821"/>
        </w:tabs>
        <w:spacing w:before="3" w:line="242" w:lineRule="auto"/>
        <w:ind w:right="861" w:firstLine="0"/>
        <w:rPr>
          <w:sz w:val="22"/>
        </w:rPr>
      </w:pPr>
      <w:r>
        <w:t xml:space="preserve">Фармация: </w:t>
      </w:r>
      <w:proofErr w:type="spellStart"/>
      <w:r>
        <w:t>научн</w:t>
      </w:r>
      <w:proofErr w:type="gramStart"/>
      <w:r>
        <w:t>.-</w:t>
      </w:r>
      <w:proofErr w:type="gramEnd"/>
      <w:r>
        <w:t>практ</w:t>
      </w:r>
      <w:proofErr w:type="spellEnd"/>
      <w:r>
        <w:t>. журнал, 2007-2019 гг. Периодичность выхода: 8</w:t>
      </w:r>
      <w:r>
        <w:rPr>
          <w:spacing w:val="-58"/>
        </w:rPr>
        <w:t xml:space="preserve"> </w:t>
      </w:r>
      <w:r>
        <w:t>номеров</w:t>
      </w:r>
      <w:r>
        <w:rPr>
          <w:spacing w:val="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год.</w:t>
      </w:r>
    </w:p>
    <w:p w:rsidR="00504CA9" w:rsidRDefault="00D901EA">
      <w:pPr>
        <w:pStyle w:val="a4"/>
        <w:numPr>
          <w:ilvl w:val="0"/>
          <w:numId w:val="2"/>
        </w:numPr>
        <w:tabs>
          <w:tab w:val="left" w:pos="820"/>
          <w:tab w:val="left" w:pos="821"/>
        </w:tabs>
        <w:spacing w:line="242" w:lineRule="auto"/>
        <w:ind w:right="1155" w:firstLine="0"/>
        <w:rPr>
          <w:b/>
        </w:rPr>
      </w:pPr>
      <w:r>
        <w:rPr>
          <w:sz w:val="24"/>
        </w:rPr>
        <w:t xml:space="preserve">Российский медицинский журнал: </w:t>
      </w:r>
      <w:proofErr w:type="spellStart"/>
      <w:r>
        <w:rPr>
          <w:b/>
          <w:sz w:val="24"/>
        </w:rPr>
        <w:t>научн</w:t>
      </w:r>
      <w:proofErr w:type="gramStart"/>
      <w:r>
        <w:rPr>
          <w:b/>
          <w:sz w:val="24"/>
        </w:rPr>
        <w:t>.-</w:t>
      </w:r>
      <w:proofErr w:type="gramEnd"/>
      <w:r>
        <w:rPr>
          <w:b/>
          <w:sz w:val="24"/>
        </w:rPr>
        <w:t>практ</w:t>
      </w:r>
      <w:proofErr w:type="spellEnd"/>
      <w:r>
        <w:rPr>
          <w:b/>
          <w:sz w:val="24"/>
        </w:rPr>
        <w:t xml:space="preserve">. журнал, </w:t>
      </w:r>
      <w:r>
        <w:rPr>
          <w:sz w:val="24"/>
        </w:rPr>
        <w:t>2012-2018.</w:t>
      </w:r>
      <w:r>
        <w:rPr>
          <w:color w:val="0000FF"/>
          <w:spacing w:val="1"/>
          <w:sz w:val="24"/>
        </w:rPr>
        <w:t xml:space="preserve"> </w:t>
      </w:r>
      <w:hyperlink r:id="rId31">
        <w:r>
          <w:rPr>
            <w:color w:val="0000FF"/>
            <w:sz w:val="24"/>
            <w:u w:val="single" w:color="0000FF"/>
          </w:rPr>
          <w:t>http://www.iprbookshop.ru/41289.html</w:t>
        </w:r>
        <w:r>
          <w:rPr>
            <w:sz w:val="24"/>
          </w:rPr>
          <w:t>.</w:t>
        </w:r>
        <w:r>
          <w:rPr>
            <w:spacing w:val="-1"/>
            <w:sz w:val="24"/>
          </w:rPr>
          <w:t xml:space="preserve"> </w:t>
        </w:r>
      </w:hyperlink>
      <w:r>
        <w:rPr>
          <w:b/>
          <w:sz w:val="24"/>
        </w:rPr>
        <w:t>Периодичность выхода: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12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номеров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год.</w:t>
      </w:r>
    </w:p>
    <w:p w:rsidR="00504CA9" w:rsidRDefault="00D901EA">
      <w:pPr>
        <w:pStyle w:val="a4"/>
        <w:numPr>
          <w:ilvl w:val="0"/>
          <w:numId w:val="2"/>
        </w:numPr>
        <w:tabs>
          <w:tab w:val="left" w:pos="820"/>
          <w:tab w:val="left" w:pos="821"/>
        </w:tabs>
        <w:ind w:right="1219" w:firstLine="0"/>
        <w:rPr>
          <w:b/>
          <w:sz w:val="24"/>
        </w:rPr>
      </w:pPr>
      <w:r>
        <w:rPr>
          <w:sz w:val="24"/>
        </w:rPr>
        <w:t>Научные ведомости Белгородского государственного университета. Серия</w:t>
      </w:r>
      <w:r>
        <w:rPr>
          <w:spacing w:val="-57"/>
          <w:sz w:val="24"/>
        </w:rPr>
        <w:t xml:space="preserve"> </w:t>
      </w:r>
      <w:r>
        <w:rPr>
          <w:sz w:val="24"/>
        </w:rPr>
        <w:t>Медицина.</w:t>
      </w:r>
      <w:r>
        <w:rPr>
          <w:spacing w:val="3"/>
          <w:sz w:val="24"/>
        </w:rPr>
        <w:t xml:space="preserve"> </w:t>
      </w:r>
      <w:r>
        <w:rPr>
          <w:sz w:val="24"/>
        </w:rPr>
        <w:t xml:space="preserve">Фармация: </w:t>
      </w:r>
      <w:proofErr w:type="spellStart"/>
      <w:r>
        <w:rPr>
          <w:b/>
          <w:sz w:val="24"/>
        </w:rPr>
        <w:t>научн</w:t>
      </w:r>
      <w:proofErr w:type="gramStart"/>
      <w:r>
        <w:rPr>
          <w:b/>
          <w:sz w:val="24"/>
        </w:rPr>
        <w:t>.-</w:t>
      </w:r>
      <w:proofErr w:type="gramEnd"/>
      <w:r>
        <w:rPr>
          <w:b/>
          <w:sz w:val="24"/>
        </w:rPr>
        <w:t>практ</w:t>
      </w:r>
      <w:proofErr w:type="spellEnd"/>
      <w:r>
        <w:rPr>
          <w:b/>
          <w:sz w:val="24"/>
        </w:rPr>
        <w:t>.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журнал,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2008-2014.</w:t>
      </w:r>
      <w:r>
        <w:rPr>
          <w:color w:val="0000FF"/>
          <w:spacing w:val="1"/>
          <w:sz w:val="24"/>
        </w:rPr>
        <w:t xml:space="preserve"> </w:t>
      </w:r>
      <w:hyperlink r:id="rId32">
        <w:r>
          <w:rPr>
            <w:color w:val="0000FF"/>
            <w:sz w:val="24"/>
            <w:u w:val="single" w:color="0000FF"/>
          </w:rPr>
          <w:t>http://www.iprbookshop.ru/36973.html</w:t>
        </w:r>
        <w:r>
          <w:rPr>
            <w:color w:val="0000FF"/>
            <w:spacing w:val="-5"/>
            <w:sz w:val="24"/>
          </w:rPr>
          <w:t xml:space="preserve"> </w:t>
        </w:r>
      </w:hyperlink>
      <w:r>
        <w:rPr>
          <w:b/>
          <w:sz w:val="24"/>
        </w:rPr>
        <w:t>Периодичность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выхода: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6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номеров 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год.</w:t>
      </w:r>
    </w:p>
    <w:p w:rsidR="00504CA9" w:rsidRDefault="00D901EA">
      <w:pPr>
        <w:pStyle w:val="a4"/>
        <w:numPr>
          <w:ilvl w:val="0"/>
          <w:numId w:val="2"/>
        </w:numPr>
        <w:tabs>
          <w:tab w:val="left" w:pos="820"/>
          <w:tab w:val="left" w:pos="821"/>
        </w:tabs>
        <w:spacing w:line="237" w:lineRule="auto"/>
        <w:ind w:right="250" w:firstLine="0"/>
        <w:rPr>
          <w:b/>
          <w:sz w:val="24"/>
        </w:rPr>
      </w:pPr>
      <w:r>
        <w:rPr>
          <w:b/>
          <w:sz w:val="24"/>
        </w:rPr>
        <w:t>Саратовский</w:t>
      </w:r>
      <w:r>
        <w:rPr>
          <w:b/>
          <w:spacing w:val="34"/>
          <w:sz w:val="24"/>
        </w:rPr>
        <w:t xml:space="preserve"> </w:t>
      </w:r>
      <w:r>
        <w:rPr>
          <w:b/>
          <w:sz w:val="24"/>
        </w:rPr>
        <w:t>научно-медицинский</w:t>
      </w:r>
      <w:r>
        <w:rPr>
          <w:b/>
          <w:spacing w:val="35"/>
          <w:sz w:val="24"/>
        </w:rPr>
        <w:t xml:space="preserve"> </w:t>
      </w:r>
      <w:r>
        <w:rPr>
          <w:b/>
          <w:sz w:val="24"/>
        </w:rPr>
        <w:t>журнал:</w:t>
      </w:r>
      <w:r>
        <w:rPr>
          <w:b/>
          <w:spacing w:val="39"/>
          <w:sz w:val="24"/>
        </w:rPr>
        <w:t xml:space="preserve"> </w:t>
      </w:r>
      <w:proofErr w:type="spellStart"/>
      <w:r>
        <w:rPr>
          <w:b/>
          <w:sz w:val="24"/>
        </w:rPr>
        <w:t>научн</w:t>
      </w:r>
      <w:proofErr w:type="gramStart"/>
      <w:r>
        <w:rPr>
          <w:b/>
          <w:sz w:val="24"/>
        </w:rPr>
        <w:t>.-</w:t>
      </w:r>
      <w:proofErr w:type="gramEnd"/>
      <w:r>
        <w:rPr>
          <w:b/>
          <w:sz w:val="24"/>
        </w:rPr>
        <w:t>практ</w:t>
      </w:r>
      <w:proofErr w:type="spellEnd"/>
      <w:r>
        <w:rPr>
          <w:b/>
          <w:sz w:val="24"/>
        </w:rPr>
        <w:t>.</w:t>
      </w:r>
      <w:r>
        <w:rPr>
          <w:b/>
          <w:spacing w:val="41"/>
          <w:sz w:val="24"/>
        </w:rPr>
        <w:t xml:space="preserve"> </w:t>
      </w:r>
      <w:r>
        <w:rPr>
          <w:b/>
          <w:sz w:val="24"/>
        </w:rPr>
        <w:t>журнал,</w:t>
      </w:r>
      <w:r>
        <w:rPr>
          <w:b/>
          <w:spacing w:val="38"/>
          <w:sz w:val="24"/>
        </w:rPr>
        <w:t xml:space="preserve"> </w:t>
      </w:r>
      <w:r>
        <w:rPr>
          <w:sz w:val="24"/>
        </w:rPr>
        <w:t>2008-2020.</w:t>
      </w:r>
      <w:r>
        <w:rPr>
          <w:color w:val="0000FF"/>
          <w:spacing w:val="-57"/>
          <w:sz w:val="24"/>
        </w:rPr>
        <w:t xml:space="preserve"> </w:t>
      </w:r>
      <w:hyperlink r:id="rId33">
        <w:r>
          <w:rPr>
            <w:color w:val="0000FF"/>
            <w:sz w:val="24"/>
            <w:u w:val="single" w:color="0000FF"/>
          </w:rPr>
          <w:t>http://ssmj.ru</w:t>
        </w:r>
      </w:hyperlink>
      <w:r>
        <w:rPr>
          <w:b/>
          <w:sz w:val="24"/>
        </w:rPr>
        <w:t>.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Периодичность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выхода: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4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номера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год.</w:t>
      </w:r>
    </w:p>
    <w:p w:rsidR="00504CA9" w:rsidRDefault="00504CA9">
      <w:pPr>
        <w:pStyle w:val="a3"/>
        <w:spacing w:before="4"/>
        <w:rPr>
          <w:b/>
          <w:sz w:val="15"/>
        </w:rPr>
      </w:pPr>
    </w:p>
    <w:p w:rsidR="00504CA9" w:rsidRDefault="00D901EA">
      <w:pPr>
        <w:spacing w:before="90"/>
        <w:ind w:left="100"/>
        <w:rPr>
          <w:i/>
          <w:sz w:val="24"/>
        </w:rPr>
      </w:pPr>
      <w:r>
        <w:rPr>
          <w:i/>
          <w:sz w:val="24"/>
        </w:rPr>
        <w:t>Официальные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издания:</w:t>
      </w:r>
    </w:p>
    <w:p w:rsidR="00504CA9" w:rsidRDefault="00D901EA">
      <w:pPr>
        <w:pStyle w:val="a4"/>
        <w:numPr>
          <w:ilvl w:val="0"/>
          <w:numId w:val="1"/>
        </w:numPr>
        <w:tabs>
          <w:tab w:val="left" w:pos="820"/>
          <w:tab w:val="left" w:pos="821"/>
        </w:tabs>
        <w:spacing w:before="5" w:line="237" w:lineRule="auto"/>
        <w:ind w:right="111" w:firstLine="0"/>
        <w:rPr>
          <w:sz w:val="24"/>
        </w:rPr>
      </w:pPr>
      <w:r>
        <w:rPr>
          <w:sz w:val="24"/>
        </w:rPr>
        <w:t>Вестник</w:t>
      </w:r>
      <w:r>
        <w:rPr>
          <w:spacing w:val="45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46"/>
          <w:sz w:val="24"/>
        </w:rPr>
        <w:t xml:space="preserve"> </w:t>
      </w:r>
      <w:r>
        <w:rPr>
          <w:sz w:val="24"/>
        </w:rPr>
        <w:t>России:</w:t>
      </w:r>
      <w:r>
        <w:rPr>
          <w:spacing w:val="42"/>
          <w:sz w:val="24"/>
        </w:rPr>
        <w:t xml:space="preserve"> </w:t>
      </w:r>
      <w:r>
        <w:rPr>
          <w:sz w:val="24"/>
        </w:rPr>
        <w:t>журнал,</w:t>
      </w:r>
      <w:r>
        <w:rPr>
          <w:spacing w:val="52"/>
          <w:sz w:val="24"/>
        </w:rPr>
        <w:t xml:space="preserve"> </w:t>
      </w:r>
      <w:r>
        <w:rPr>
          <w:sz w:val="24"/>
        </w:rPr>
        <w:t>2002-2018</w:t>
      </w:r>
      <w:r>
        <w:rPr>
          <w:spacing w:val="46"/>
          <w:sz w:val="24"/>
        </w:rPr>
        <w:t xml:space="preserve"> </w:t>
      </w:r>
      <w:r>
        <w:rPr>
          <w:sz w:val="24"/>
        </w:rPr>
        <w:t>гг.</w:t>
      </w:r>
      <w:r>
        <w:rPr>
          <w:spacing w:val="49"/>
          <w:sz w:val="24"/>
        </w:rPr>
        <w:t xml:space="preserve"> </w:t>
      </w:r>
      <w:r>
        <w:rPr>
          <w:sz w:val="24"/>
        </w:rPr>
        <w:t>(№1-24)</w:t>
      </w:r>
      <w:r>
        <w:rPr>
          <w:spacing w:val="48"/>
          <w:sz w:val="24"/>
        </w:rPr>
        <w:t xml:space="preserve"> </w:t>
      </w:r>
      <w:r>
        <w:rPr>
          <w:sz w:val="24"/>
        </w:rPr>
        <w:t>2019</w:t>
      </w:r>
      <w:r>
        <w:rPr>
          <w:spacing w:val="46"/>
          <w:sz w:val="24"/>
        </w:rPr>
        <w:t xml:space="preserve"> </w:t>
      </w:r>
      <w:r>
        <w:rPr>
          <w:sz w:val="24"/>
        </w:rPr>
        <w:t>г.</w:t>
      </w:r>
      <w:r>
        <w:rPr>
          <w:spacing w:val="49"/>
          <w:sz w:val="24"/>
        </w:rPr>
        <w:t xml:space="preserve"> </w:t>
      </w:r>
      <w:r>
        <w:rPr>
          <w:sz w:val="24"/>
        </w:rPr>
        <w:t>(№1-4).</w:t>
      </w:r>
      <w:r>
        <w:rPr>
          <w:spacing w:val="-57"/>
          <w:sz w:val="24"/>
        </w:rPr>
        <w:t xml:space="preserve"> </w:t>
      </w:r>
      <w:r>
        <w:rPr>
          <w:sz w:val="24"/>
        </w:rPr>
        <w:t>Периодичность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выхода:</w:t>
      </w:r>
      <w:r>
        <w:rPr>
          <w:spacing w:val="6"/>
          <w:sz w:val="24"/>
        </w:rPr>
        <w:t xml:space="preserve"> </w:t>
      </w:r>
      <w:r>
        <w:rPr>
          <w:sz w:val="24"/>
        </w:rPr>
        <w:t>24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год.</w:t>
      </w:r>
    </w:p>
    <w:p w:rsidR="00504CA9" w:rsidRDefault="00D901EA">
      <w:pPr>
        <w:pStyle w:val="a4"/>
        <w:numPr>
          <w:ilvl w:val="0"/>
          <w:numId w:val="1"/>
        </w:numPr>
        <w:tabs>
          <w:tab w:val="left" w:pos="820"/>
          <w:tab w:val="left" w:pos="821"/>
        </w:tabs>
        <w:spacing w:before="3" w:line="275" w:lineRule="exact"/>
        <w:ind w:left="821"/>
        <w:rPr>
          <w:sz w:val="24"/>
        </w:rPr>
      </w:pPr>
      <w:r>
        <w:rPr>
          <w:sz w:val="24"/>
        </w:rPr>
        <w:t>Российская</w:t>
      </w:r>
      <w:r>
        <w:rPr>
          <w:spacing w:val="-5"/>
          <w:sz w:val="24"/>
        </w:rPr>
        <w:t xml:space="preserve"> </w:t>
      </w:r>
      <w:r>
        <w:rPr>
          <w:sz w:val="24"/>
        </w:rPr>
        <w:t>газета: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обществ</w:t>
      </w:r>
      <w:proofErr w:type="gramStart"/>
      <w:r>
        <w:rPr>
          <w:sz w:val="24"/>
        </w:rPr>
        <w:t>.-</w:t>
      </w:r>
      <w:proofErr w:type="gramEnd"/>
      <w:r>
        <w:rPr>
          <w:sz w:val="24"/>
        </w:rPr>
        <w:t>полит.газета</w:t>
      </w:r>
      <w:proofErr w:type="spellEnd"/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2019</w:t>
      </w:r>
      <w:r>
        <w:rPr>
          <w:spacing w:val="-4"/>
          <w:sz w:val="24"/>
        </w:rPr>
        <w:t xml:space="preserve"> </w:t>
      </w:r>
      <w:r>
        <w:rPr>
          <w:sz w:val="24"/>
        </w:rPr>
        <w:t>Периодичность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69</w:t>
      </w:r>
      <w:r>
        <w:rPr>
          <w:spacing w:val="1"/>
          <w:sz w:val="24"/>
        </w:rPr>
        <w:t xml:space="preserve"> </w:t>
      </w:r>
      <w:r>
        <w:rPr>
          <w:sz w:val="24"/>
        </w:rPr>
        <w:t>раз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год.</w:t>
      </w:r>
    </w:p>
    <w:p w:rsidR="00504CA9" w:rsidRDefault="00D901EA">
      <w:pPr>
        <w:pStyle w:val="a4"/>
        <w:numPr>
          <w:ilvl w:val="0"/>
          <w:numId w:val="1"/>
        </w:numPr>
        <w:tabs>
          <w:tab w:val="left" w:pos="820"/>
          <w:tab w:val="left" w:pos="821"/>
        </w:tabs>
        <w:spacing w:line="242" w:lineRule="auto"/>
        <w:ind w:right="111" w:firstLine="0"/>
        <w:rPr>
          <w:sz w:val="24"/>
        </w:rPr>
      </w:pPr>
      <w:r>
        <w:rPr>
          <w:sz w:val="24"/>
        </w:rPr>
        <w:t>Собрание</w:t>
      </w:r>
      <w:r>
        <w:rPr>
          <w:spacing w:val="18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14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6"/>
          <w:sz w:val="24"/>
        </w:rPr>
        <w:t xml:space="preserve"> </w:t>
      </w:r>
      <w:r>
        <w:rPr>
          <w:sz w:val="24"/>
        </w:rPr>
        <w:t>Федерации:</w:t>
      </w:r>
      <w:r>
        <w:rPr>
          <w:spacing w:val="15"/>
          <w:sz w:val="24"/>
        </w:rPr>
        <w:t xml:space="preserve"> </w:t>
      </w:r>
      <w:r>
        <w:rPr>
          <w:sz w:val="24"/>
        </w:rPr>
        <w:t>офиц</w:t>
      </w:r>
      <w:proofErr w:type="gramStart"/>
      <w:r>
        <w:rPr>
          <w:sz w:val="24"/>
        </w:rPr>
        <w:t>.и</w:t>
      </w:r>
      <w:proofErr w:type="gramEnd"/>
      <w:r>
        <w:rPr>
          <w:sz w:val="24"/>
        </w:rPr>
        <w:t>здание,</w:t>
      </w:r>
      <w:r>
        <w:rPr>
          <w:spacing w:val="21"/>
          <w:sz w:val="24"/>
        </w:rPr>
        <w:t xml:space="preserve"> </w:t>
      </w:r>
      <w:r>
        <w:rPr>
          <w:sz w:val="24"/>
        </w:rPr>
        <w:t>2014-2019</w:t>
      </w:r>
      <w:r>
        <w:rPr>
          <w:spacing w:val="14"/>
          <w:sz w:val="24"/>
        </w:rPr>
        <w:t xml:space="preserve"> </w:t>
      </w:r>
      <w:r>
        <w:rPr>
          <w:sz w:val="24"/>
        </w:rPr>
        <w:t>гг.</w:t>
      </w:r>
      <w:r>
        <w:rPr>
          <w:spacing w:val="-57"/>
          <w:sz w:val="24"/>
        </w:rPr>
        <w:t xml:space="preserve"> </w:t>
      </w:r>
      <w:r>
        <w:rPr>
          <w:sz w:val="24"/>
        </w:rPr>
        <w:t>Периодичность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выхода:</w:t>
      </w:r>
      <w:r>
        <w:rPr>
          <w:spacing w:val="2"/>
          <w:sz w:val="24"/>
        </w:rPr>
        <w:t xml:space="preserve"> </w:t>
      </w:r>
      <w:r>
        <w:rPr>
          <w:sz w:val="24"/>
        </w:rPr>
        <w:t>52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год.</w:t>
      </w:r>
    </w:p>
    <w:p w:rsidR="00504CA9" w:rsidRDefault="00504CA9">
      <w:pPr>
        <w:pStyle w:val="a3"/>
        <w:rPr>
          <w:sz w:val="26"/>
        </w:rPr>
      </w:pPr>
    </w:p>
    <w:p w:rsidR="00504CA9" w:rsidRDefault="00504CA9">
      <w:pPr>
        <w:pStyle w:val="a3"/>
        <w:spacing w:before="11"/>
        <w:rPr>
          <w:sz w:val="22"/>
        </w:rPr>
      </w:pPr>
    </w:p>
    <w:p w:rsidR="00504CA9" w:rsidRDefault="00D901EA">
      <w:pPr>
        <w:pStyle w:val="Heading1"/>
        <w:tabs>
          <w:tab w:val="left" w:pos="2283"/>
          <w:tab w:val="left" w:pos="4409"/>
          <w:tab w:val="left" w:pos="7321"/>
          <w:tab w:val="left" w:pos="8945"/>
        </w:tabs>
        <w:spacing w:line="237" w:lineRule="auto"/>
        <w:ind w:right="257"/>
      </w:pPr>
      <w:r>
        <w:t>ОСОБЕННОСТИ</w:t>
      </w:r>
      <w:r>
        <w:tab/>
        <w:t>ОРГАНИЗАЦИИ</w:t>
      </w:r>
      <w:r>
        <w:tab/>
        <w:t>ОБРАЗОВАТЕЛЬНОГО</w:t>
      </w:r>
      <w:r>
        <w:tab/>
        <w:t>ПРОЦЕССА</w:t>
      </w:r>
      <w:r>
        <w:tab/>
      </w:r>
      <w:r>
        <w:rPr>
          <w:spacing w:val="-3"/>
        </w:rPr>
        <w:t>ДЛЯ</w:t>
      </w:r>
      <w:r>
        <w:rPr>
          <w:spacing w:val="-57"/>
        </w:rPr>
        <w:t xml:space="preserve"> </w:t>
      </w:r>
      <w:r>
        <w:t>ИНВАЛИДОВ</w:t>
      </w:r>
      <w:r>
        <w:rPr>
          <w:spacing w:val="-1"/>
        </w:rPr>
        <w:t xml:space="preserve"> </w:t>
      </w:r>
      <w:r>
        <w:t>И ЛИЦ</w:t>
      </w:r>
      <w:r>
        <w:rPr>
          <w:spacing w:val="-4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ОГРАНИЧЕННЫМИ</w:t>
      </w:r>
      <w:r>
        <w:rPr>
          <w:spacing w:val="-4"/>
        </w:rPr>
        <w:t xml:space="preserve"> </w:t>
      </w:r>
      <w:r>
        <w:t>ВОЗМОЖНОСТЯМИ ЗДОРОВЬЯ</w:t>
      </w:r>
    </w:p>
    <w:p w:rsidR="00504CA9" w:rsidRDefault="00504CA9">
      <w:pPr>
        <w:pStyle w:val="a3"/>
        <w:spacing w:before="8"/>
        <w:rPr>
          <w:b/>
          <w:sz w:val="23"/>
        </w:rPr>
      </w:pPr>
    </w:p>
    <w:p w:rsidR="00504CA9" w:rsidRDefault="00D901EA">
      <w:pPr>
        <w:pStyle w:val="a3"/>
        <w:spacing w:line="242" w:lineRule="auto"/>
        <w:ind w:left="100" w:right="263" w:firstLine="850"/>
        <w:jc w:val="both"/>
      </w:pPr>
      <w:r>
        <w:t>Обучение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осуществляется в</w:t>
      </w:r>
      <w:r>
        <w:rPr>
          <w:spacing w:val="3"/>
        </w:rPr>
        <w:t xml:space="preserve"> </w:t>
      </w:r>
      <w:r>
        <w:t>соответствии</w:t>
      </w:r>
      <w:r>
        <w:rPr>
          <w:spacing w:val="3"/>
        </w:rPr>
        <w:t xml:space="preserve"> </w:t>
      </w:r>
      <w:proofErr w:type="gramStart"/>
      <w:r>
        <w:t>с</w:t>
      </w:r>
      <w:proofErr w:type="gramEnd"/>
      <w:r>
        <w:t>:</w:t>
      </w:r>
    </w:p>
    <w:p w:rsidR="00504CA9" w:rsidRDefault="00D901EA">
      <w:pPr>
        <w:pStyle w:val="a4"/>
        <w:numPr>
          <w:ilvl w:val="1"/>
          <w:numId w:val="1"/>
        </w:numPr>
        <w:tabs>
          <w:tab w:val="left" w:pos="1196"/>
        </w:tabs>
        <w:ind w:right="255" w:firstLine="850"/>
        <w:rPr>
          <w:sz w:val="24"/>
        </w:rPr>
      </w:pPr>
      <w:r>
        <w:rPr>
          <w:sz w:val="24"/>
        </w:rPr>
        <w:t>порядком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программам</w:t>
      </w:r>
      <w:r>
        <w:rPr>
          <w:spacing w:val="1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науки</w:t>
      </w:r>
      <w:r>
        <w:rPr>
          <w:spacing w:val="3"/>
          <w:sz w:val="24"/>
        </w:rPr>
        <w:t xml:space="preserve"> </w:t>
      </w:r>
      <w:r>
        <w:rPr>
          <w:sz w:val="24"/>
        </w:rPr>
        <w:t>РФ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14.06.2013</w:t>
      </w:r>
      <w:r>
        <w:rPr>
          <w:spacing w:val="2"/>
          <w:sz w:val="24"/>
        </w:rPr>
        <w:t xml:space="preserve"> </w:t>
      </w:r>
      <w:r>
        <w:rPr>
          <w:sz w:val="24"/>
        </w:rPr>
        <w:t>№464);</w:t>
      </w:r>
    </w:p>
    <w:p w:rsidR="00504CA9" w:rsidRDefault="00D901EA">
      <w:pPr>
        <w:pStyle w:val="a4"/>
        <w:numPr>
          <w:ilvl w:val="1"/>
          <w:numId w:val="1"/>
        </w:numPr>
        <w:tabs>
          <w:tab w:val="left" w:pos="1105"/>
        </w:tabs>
        <w:ind w:right="248" w:firstLine="850"/>
        <w:rPr>
          <w:sz w:val="24"/>
        </w:rPr>
      </w:pPr>
      <w:r>
        <w:rPr>
          <w:sz w:val="24"/>
        </w:rPr>
        <w:t>методическими рекомендациями по организации образовательного процесса для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 инвалидов</w:t>
      </w:r>
      <w:r>
        <w:rPr>
          <w:spacing w:val="1"/>
          <w:sz w:val="24"/>
        </w:rPr>
        <w:t xml:space="preserve"> </w:t>
      </w:r>
      <w:r>
        <w:rPr>
          <w:sz w:val="24"/>
        </w:rPr>
        <w:t>и лиц с ограниченными возможностями здоровья в 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организациях</w:t>
      </w:r>
      <w:r>
        <w:rPr>
          <w:spacing w:val="1"/>
          <w:sz w:val="24"/>
        </w:rPr>
        <w:t xml:space="preserve"> </w:t>
      </w:r>
      <w:r>
        <w:rPr>
          <w:sz w:val="24"/>
        </w:rPr>
        <w:t>высшего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61"/>
          <w:sz w:val="24"/>
        </w:rPr>
        <w:t xml:space="preserve"> </w:t>
      </w:r>
      <w:r>
        <w:rPr>
          <w:sz w:val="24"/>
        </w:rPr>
        <w:t>оснащенности</w:t>
      </w:r>
      <w:r>
        <w:rPr>
          <w:spacing w:val="6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 (утверждены</w:t>
      </w:r>
      <w:r>
        <w:rPr>
          <w:spacing w:val="3"/>
          <w:sz w:val="24"/>
        </w:rPr>
        <w:t xml:space="preserve"> </w:t>
      </w:r>
      <w:r>
        <w:rPr>
          <w:sz w:val="24"/>
        </w:rPr>
        <w:t>08.04.2014</w:t>
      </w:r>
      <w:r>
        <w:rPr>
          <w:spacing w:val="-3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АК-44/05вн);</w:t>
      </w:r>
    </w:p>
    <w:p w:rsidR="00504CA9" w:rsidRDefault="00D901EA">
      <w:pPr>
        <w:pStyle w:val="a4"/>
        <w:numPr>
          <w:ilvl w:val="1"/>
          <w:numId w:val="1"/>
        </w:numPr>
        <w:tabs>
          <w:tab w:val="left" w:pos="1253"/>
        </w:tabs>
        <w:ind w:right="255" w:firstLine="850"/>
        <w:rPr>
          <w:sz w:val="24"/>
        </w:rPr>
      </w:pP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инвалидов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лиц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организациях,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оснащенности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57"/>
          <w:sz w:val="24"/>
        </w:rPr>
        <w:t xml:space="preserve"> </w:t>
      </w:r>
      <w:r>
        <w:rPr>
          <w:sz w:val="24"/>
        </w:rPr>
        <w:t>(утверждены</w:t>
      </w:r>
      <w:r>
        <w:rPr>
          <w:spacing w:val="7"/>
          <w:sz w:val="24"/>
        </w:rPr>
        <w:t xml:space="preserve"> </w:t>
      </w:r>
      <w:r>
        <w:rPr>
          <w:sz w:val="24"/>
        </w:rPr>
        <w:t>26.12.2013</w:t>
      </w:r>
      <w:r>
        <w:rPr>
          <w:spacing w:val="-4"/>
          <w:sz w:val="24"/>
        </w:rPr>
        <w:t xml:space="preserve"> </w:t>
      </w:r>
      <w:r>
        <w:rPr>
          <w:sz w:val="24"/>
        </w:rPr>
        <w:t>№</w:t>
      </w:r>
      <w:r>
        <w:rPr>
          <w:spacing w:val="2"/>
          <w:sz w:val="24"/>
        </w:rPr>
        <w:t xml:space="preserve"> </w:t>
      </w:r>
      <w:r>
        <w:rPr>
          <w:sz w:val="24"/>
        </w:rPr>
        <w:t>06-2412вн).</w:t>
      </w:r>
    </w:p>
    <w:p w:rsidR="00504CA9" w:rsidRDefault="00D901EA">
      <w:pPr>
        <w:pStyle w:val="a3"/>
        <w:spacing w:before="3"/>
        <w:ind w:left="100" w:right="511"/>
      </w:pPr>
      <w:r>
        <w:t>- методическими рекомендациями</w:t>
      </w:r>
      <w:r>
        <w:rPr>
          <w:spacing w:val="1"/>
        </w:rPr>
        <w:t xml:space="preserve"> </w:t>
      </w:r>
      <w:r>
        <w:t>по реализации образовательных программ среднего</w:t>
      </w:r>
      <w:r>
        <w:rPr>
          <w:spacing w:val="1"/>
        </w:rPr>
        <w:t xml:space="preserve"> </w:t>
      </w:r>
      <w:r>
        <w:t>профессионального образования и профессионального обучения лиц с инвалидностью и</w:t>
      </w:r>
      <w:r>
        <w:rPr>
          <w:spacing w:val="-57"/>
        </w:rPr>
        <w:t xml:space="preserve"> </w:t>
      </w:r>
      <w:r>
        <w:t>ограниченными возможностями здоровья с применением электронного обучения и</w:t>
      </w:r>
      <w:r>
        <w:rPr>
          <w:spacing w:val="1"/>
        </w:rPr>
        <w:t xml:space="preserve"> </w:t>
      </w:r>
      <w:r>
        <w:t>дистанционных образовательных технологий (утверждены МИНПРОСВЕЩЕНИЯ</w:t>
      </w:r>
      <w:r>
        <w:rPr>
          <w:spacing w:val="1"/>
        </w:rPr>
        <w:t xml:space="preserve"> </w:t>
      </w:r>
      <w:r>
        <w:t>РОССИИ 10.04.2020г.</w:t>
      </w:r>
      <w:r>
        <w:rPr>
          <w:spacing w:val="-1"/>
        </w:rPr>
        <w:t xml:space="preserve"> </w:t>
      </w:r>
      <w:r>
        <w:t>№</w:t>
      </w:r>
      <w:r>
        <w:rPr>
          <w:spacing w:val="3"/>
        </w:rPr>
        <w:t xml:space="preserve"> </w:t>
      </w:r>
      <w:r>
        <w:t>05-398)</w:t>
      </w:r>
    </w:p>
    <w:sectPr w:rsidR="00504CA9" w:rsidSect="00504CA9">
      <w:pgSz w:w="11900" w:h="16840"/>
      <w:pgMar w:top="1480" w:right="600" w:bottom="280" w:left="15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E2F8A"/>
    <w:multiLevelType w:val="hybridMultilevel"/>
    <w:tmpl w:val="0044B37A"/>
    <w:lvl w:ilvl="0" w:tplc="F66C33BE">
      <w:start w:val="1"/>
      <w:numFmt w:val="decimal"/>
      <w:lvlText w:val="%1."/>
      <w:lvlJc w:val="left"/>
      <w:pPr>
        <w:ind w:left="100" w:hanging="721"/>
        <w:jc w:val="left"/>
      </w:pPr>
      <w:rPr>
        <w:rFonts w:hint="default"/>
        <w:w w:val="100"/>
        <w:lang w:val="ru-RU" w:eastAsia="en-US" w:bidi="ar-SA"/>
      </w:rPr>
    </w:lvl>
    <w:lvl w:ilvl="1" w:tplc="854084FA">
      <w:numFmt w:val="bullet"/>
      <w:lvlText w:val="•"/>
      <w:lvlJc w:val="left"/>
      <w:pPr>
        <w:ind w:left="1061" w:hanging="721"/>
      </w:pPr>
      <w:rPr>
        <w:rFonts w:hint="default"/>
        <w:lang w:val="ru-RU" w:eastAsia="en-US" w:bidi="ar-SA"/>
      </w:rPr>
    </w:lvl>
    <w:lvl w:ilvl="2" w:tplc="0E24B958">
      <w:numFmt w:val="bullet"/>
      <w:lvlText w:val="•"/>
      <w:lvlJc w:val="left"/>
      <w:pPr>
        <w:ind w:left="2023" w:hanging="721"/>
      </w:pPr>
      <w:rPr>
        <w:rFonts w:hint="default"/>
        <w:lang w:val="ru-RU" w:eastAsia="en-US" w:bidi="ar-SA"/>
      </w:rPr>
    </w:lvl>
    <w:lvl w:ilvl="3" w:tplc="D5BAC3A0">
      <w:numFmt w:val="bullet"/>
      <w:lvlText w:val="•"/>
      <w:lvlJc w:val="left"/>
      <w:pPr>
        <w:ind w:left="2985" w:hanging="721"/>
      </w:pPr>
      <w:rPr>
        <w:rFonts w:hint="default"/>
        <w:lang w:val="ru-RU" w:eastAsia="en-US" w:bidi="ar-SA"/>
      </w:rPr>
    </w:lvl>
    <w:lvl w:ilvl="4" w:tplc="82A69612">
      <w:numFmt w:val="bullet"/>
      <w:lvlText w:val="•"/>
      <w:lvlJc w:val="left"/>
      <w:pPr>
        <w:ind w:left="3947" w:hanging="721"/>
      </w:pPr>
      <w:rPr>
        <w:rFonts w:hint="default"/>
        <w:lang w:val="ru-RU" w:eastAsia="en-US" w:bidi="ar-SA"/>
      </w:rPr>
    </w:lvl>
    <w:lvl w:ilvl="5" w:tplc="A1D6215C">
      <w:numFmt w:val="bullet"/>
      <w:lvlText w:val="•"/>
      <w:lvlJc w:val="left"/>
      <w:pPr>
        <w:ind w:left="4909" w:hanging="721"/>
      </w:pPr>
      <w:rPr>
        <w:rFonts w:hint="default"/>
        <w:lang w:val="ru-RU" w:eastAsia="en-US" w:bidi="ar-SA"/>
      </w:rPr>
    </w:lvl>
    <w:lvl w:ilvl="6" w:tplc="1C5EC7A4">
      <w:numFmt w:val="bullet"/>
      <w:lvlText w:val="•"/>
      <w:lvlJc w:val="left"/>
      <w:pPr>
        <w:ind w:left="5871" w:hanging="721"/>
      </w:pPr>
      <w:rPr>
        <w:rFonts w:hint="default"/>
        <w:lang w:val="ru-RU" w:eastAsia="en-US" w:bidi="ar-SA"/>
      </w:rPr>
    </w:lvl>
    <w:lvl w:ilvl="7" w:tplc="6E6E00A0">
      <w:numFmt w:val="bullet"/>
      <w:lvlText w:val="•"/>
      <w:lvlJc w:val="left"/>
      <w:pPr>
        <w:ind w:left="6833" w:hanging="721"/>
      </w:pPr>
      <w:rPr>
        <w:rFonts w:hint="default"/>
        <w:lang w:val="ru-RU" w:eastAsia="en-US" w:bidi="ar-SA"/>
      </w:rPr>
    </w:lvl>
    <w:lvl w:ilvl="8" w:tplc="610C6654">
      <w:numFmt w:val="bullet"/>
      <w:lvlText w:val="•"/>
      <w:lvlJc w:val="left"/>
      <w:pPr>
        <w:ind w:left="7795" w:hanging="721"/>
      </w:pPr>
      <w:rPr>
        <w:rFonts w:hint="default"/>
        <w:lang w:val="ru-RU" w:eastAsia="en-US" w:bidi="ar-SA"/>
      </w:rPr>
    </w:lvl>
  </w:abstractNum>
  <w:abstractNum w:abstractNumId="1">
    <w:nsid w:val="07045A75"/>
    <w:multiLevelType w:val="hybridMultilevel"/>
    <w:tmpl w:val="EFDEBCDC"/>
    <w:lvl w:ilvl="0" w:tplc="C7022FB6">
      <w:start w:val="1"/>
      <w:numFmt w:val="decimal"/>
      <w:lvlText w:val="%1."/>
      <w:lvlJc w:val="left"/>
      <w:pPr>
        <w:ind w:left="100" w:hanging="721"/>
        <w:jc w:val="left"/>
      </w:pPr>
      <w:rPr>
        <w:rFonts w:hint="default"/>
        <w:w w:val="100"/>
        <w:lang w:val="ru-RU" w:eastAsia="en-US" w:bidi="ar-SA"/>
      </w:rPr>
    </w:lvl>
    <w:lvl w:ilvl="1" w:tplc="B1F81D42">
      <w:numFmt w:val="bullet"/>
      <w:lvlText w:val="•"/>
      <w:lvlJc w:val="left"/>
      <w:pPr>
        <w:ind w:left="1061" w:hanging="721"/>
      </w:pPr>
      <w:rPr>
        <w:rFonts w:hint="default"/>
        <w:lang w:val="ru-RU" w:eastAsia="en-US" w:bidi="ar-SA"/>
      </w:rPr>
    </w:lvl>
    <w:lvl w:ilvl="2" w:tplc="D23CDDCC">
      <w:numFmt w:val="bullet"/>
      <w:lvlText w:val="•"/>
      <w:lvlJc w:val="left"/>
      <w:pPr>
        <w:ind w:left="2023" w:hanging="721"/>
      </w:pPr>
      <w:rPr>
        <w:rFonts w:hint="default"/>
        <w:lang w:val="ru-RU" w:eastAsia="en-US" w:bidi="ar-SA"/>
      </w:rPr>
    </w:lvl>
    <w:lvl w:ilvl="3" w:tplc="9EF6C2D8">
      <w:numFmt w:val="bullet"/>
      <w:lvlText w:val="•"/>
      <w:lvlJc w:val="left"/>
      <w:pPr>
        <w:ind w:left="2985" w:hanging="721"/>
      </w:pPr>
      <w:rPr>
        <w:rFonts w:hint="default"/>
        <w:lang w:val="ru-RU" w:eastAsia="en-US" w:bidi="ar-SA"/>
      </w:rPr>
    </w:lvl>
    <w:lvl w:ilvl="4" w:tplc="9516DF9A">
      <w:numFmt w:val="bullet"/>
      <w:lvlText w:val="•"/>
      <w:lvlJc w:val="left"/>
      <w:pPr>
        <w:ind w:left="3947" w:hanging="721"/>
      </w:pPr>
      <w:rPr>
        <w:rFonts w:hint="default"/>
        <w:lang w:val="ru-RU" w:eastAsia="en-US" w:bidi="ar-SA"/>
      </w:rPr>
    </w:lvl>
    <w:lvl w:ilvl="5" w:tplc="BB7610FA">
      <w:numFmt w:val="bullet"/>
      <w:lvlText w:val="•"/>
      <w:lvlJc w:val="left"/>
      <w:pPr>
        <w:ind w:left="4909" w:hanging="721"/>
      </w:pPr>
      <w:rPr>
        <w:rFonts w:hint="default"/>
        <w:lang w:val="ru-RU" w:eastAsia="en-US" w:bidi="ar-SA"/>
      </w:rPr>
    </w:lvl>
    <w:lvl w:ilvl="6" w:tplc="BFFC9A8A">
      <w:numFmt w:val="bullet"/>
      <w:lvlText w:val="•"/>
      <w:lvlJc w:val="left"/>
      <w:pPr>
        <w:ind w:left="5871" w:hanging="721"/>
      </w:pPr>
      <w:rPr>
        <w:rFonts w:hint="default"/>
        <w:lang w:val="ru-RU" w:eastAsia="en-US" w:bidi="ar-SA"/>
      </w:rPr>
    </w:lvl>
    <w:lvl w:ilvl="7" w:tplc="1B6A0BCC">
      <w:numFmt w:val="bullet"/>
      <w:lvlText w:val="•"/>
      <w:lvlJc w:val="left"/>
      <w:pPr>
        <w:ind w:left="6833" w:hanging="721"/>
      </w:pPr>
      <w:rPr>
        <w:rFonts w:hint="default"/>
        <w:lang w:val="ru-RU" w:eastAsia="en-US" w:bidi="ar-SA"/>
      </w:rPr>
    </w:lvl>
    <w:lvl w:ilvl="8" w:tplc="EC6EDE76">
      <w:numFmt w:val="bullet"/>
      <w:lvlText w:val="•"/>
      <w:lvlJc w:val="left"/>
      <w:pPr>
        <w:ind w:left="7795" w:hanging="721"/>
      </w:pPr>
      <w:rPr>
        <w:rFonts w:hint="default"/>
        <w:lang w:val="ru-RU" w:eastAsia="en-US" w:bidi="ar-SA"/>
      </w:rPr>
    </w:lvl>
  </w:abstractNum>
  <w:abstractNum w:abstractNumId="2">
    <w:nsid w:val="136D7481"/>
    <w:multiLevelType w:val="hybridMultilevel"/>
    <w:tmpl w:val="B21674FE"/>
    <w:lvl w:ilvl="0" w:tplc="93583AB0">
      <w:start w:val="1"/>
      <w:numFmt w:val="decimal"/>
      <w:lvlText w:val="%1."/>
      <w:lvlJc w:val="left"/>
      <w:pPr>
        <w:ind w:left="100" w:hanging="72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A163DEC">
      <w:numFmt w:val="bullet"/>
      <w:lvlText w:val="•"/>
      <w:lvlJc w:val="left"/>
      <w:pPr>
        <w:ind w:left="1061" w:hanging="721"/>
      </w:pPr>
      <w:rPr>
        <w:rFonts w:hint="default"/>
        <w:lang w:val="ru-RU" w:eastAsia="en-US" w:bidi="ar-SA"/>
      </w:rPr>
    </w:lvl>
    <w:lvl w:ilvl="2" w:tplc="15EE8932">
      <w:numFmt w:val="bullet"/>
      <w:lvlText w:val="•"/>
      <w:lvlJc w:val="left"/>
      <w:pPr>
        <w:ind w:left="2023" w:hanging="721"/>
      </w:pPr>
      <w:rPr>
        <w:rFonts w:hint="default"/>
        <w:lang w:val="ru-RU" w:eastAsia="en-US" w:bidi="ar-SA"/>
      </w:rPr>
    </w:lvl>
    <w:lvl w:ilvl="3" w:tplc="D4984548">
      <w:numFmt w:val="bullet"/>
      <w:lvlText w:val="•"/>
      <w:lvlJc w:val="left"/>
      <w:pPr>
        <w:ind w:left="2985" w:hanging="721"/>
      </w:pPr>
      <w:rPr>
        <w:rFonts w:hint="default"/>
        <w:lang w:val="ru-RU" w:eastAsia="en-US" w:bidi="ar-SA"/>
      </w:rPr>
    </w:lvl>
    <w:lvl w:ilvl="4" w:tplc="5A0AAE1A">
      <w:numFmt w:val="bullet"/>
      <w:lvlText w:val="•"/>
      <w:lvlJc w:val="left"/>
      <w:pPr>
        <w:ind w:left="3947" w:hanging="721"/>
      </w:pPr>
      <w:rPr>
        <w:rFonts w:hint="default"/>
        <w:lang w:val="ru-RU" w:eastAsia="en-US" w:bidi="ar-SA"/>
      </w:rPr>
    </w:lvl>
    <w:lvl w:ilvl="5" w:tplc="AA585DCE">
      <w:numFmt w:val="bullet"/>
      <w:lvlText w:val="•"/>
      <w:lvlJc w:val="left"/>
      <w:pPr>
        <w:ind w:left="4909" w:hanging="721"/>
      </w:pPr>
      <w:rPr>
        <w:rFonts w:hint="default"/>
        <w:lang w:val="ru-RU" w:eastAsia="en-US" w:bidi="ar-SA"/>
      </w:rPr>
    </w:lvl>
    <w:lvl w:ilvl="6" w:tplc="29FCFBE6">
      <w:numFmt w:val="bullet"/>
      <w:lvlText w:val="•"/>
      <w:lvlJc w:val="left"/>
      <w:pPr>
        <w:ind w:left="5871" w:hanging="721"/>
      </w:pPr>
      <w:rPr>
        <w:rFonts w:hint="default"/>
        <w:lang w:val="ru-RU" w:eastAsia="en-US" w:bidi="ar-SA"/>
      </w:rPr>
    </w:lvl>
    <w:lvl w:ilvl="7" w:tplc="324C1E9A">
      <w:numFmt w:val="bullet"/>
      <w:lvlText w:val="•"/>
      <w:lvlJc w:val="left"/>
      <w:pPr>
        <w:ind w:left="6833" w:hanging="721"/>
      </w:pPr>
      <w:rPr>
        <w:rFonts w:hint="default"/>
        <w:lang w:val="ru-RU" w:eastAsia="en-US" w:bidi="ar-SA"/>
      </w:rPr>
    </w:lvl>
    <w:lvl w:ilvl="8" w:tplc="79868AFE">
      <w:numFmt w:val="bullet"/>
      <w:lvlText w:val="•"/>
      <w:lvlJc w:val="left"/>
      <w:pPr>
        <w:ind w:left="7795" w:hanging="721"/>
      </w:pPr>
      <w:rPr>
        <w:rFonts w:hint="default"/>
        <w:lang w:val="ru-RU" w:eastAsia="en-US" w:bidi="ar-SA"/>
      </w:rPr>
    </w:lvl>
  </w:abstractNum>
  <w:abstractNum w:abstractNumId="3">
    <w:nsid w:val="53412841"/>
    <w:multiLevelType w:val="hybridMultilevel"/>
    <w:tmpl w:val="ED1E45B4"/>
    <w:lvl w:ilvl="0" w:tplc="94343A58">
      <w:start w:val="1"/>
      <w:numFmt w:val="decimal"/>
      <w:lvlText w:val="%1."/>
      <w:lvlJc w:val="left"/>
      <w:pPr>
        <w:ind w:left="811" w:hanging="284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ru-RU" w:eastAsia="en-US" w:bidi="ar-SA"/>
      </w:rPr>
    </w:lvl>
    <w:lvl w:ilvl="1" w:tplc="BFA6E8CA">
      <w:numFmt w:val="bullet"/>
      <w:lvlText w:val="•"/>
      <w:lvlJc w:val="left"/>
      <w:pPr>
        <w:ind w:left="1709" w:hanging="284"/>
      </w:pPr>
      <w:rPr>
        <w:rFonts w:hint="default"/>
        <w:lang w:val="ru-RU" w:eastAsia="en-US" w:bidi="ar-SA"/>
      </w:rPr>
    </w:lvl>
    <w:lvl w:ilvl="2" w:tplc="264EC794">
      <w:numFmt w:val="bullet"/>
      <w:lvlText w:val="•"/>
      <w:lvlJc w:val="left"/>
      <w:pPr>
        <w:ind w:left="2599" w:hanging="284"/>
      </w:pPr>
      <w:rPr>
        <w:rFonts w:hint="default"/>
        <w:lang w:val="ru-RU" w:eastAsia="en-US" w:bidi="ar-SA"/>
      </w:rPr>
    </w:lvl>
    <w:lvl w:ilvl="3" w:tplc="2724D6F4">
      <w:numFmt w:val="bullet"/>
      <w:lvlText w:val="•"/>
      <w:lvlJc w:val="left"/>
      <w:pPr>
        <w:ind w:left="3489" w:hanging="284"/>
      </w:pPr>
      <w:rPr>
        <w:rFonts w:hint="default"/>
        <w:lang w:val="ru-RU" w:eastAsia="en-US" w:bidi="ar-SA"/>
      </w:rPr>
    </w:lvl>
    <w:lvl w:ilvl="4" w:tplc="DDEC5B02">
      <w:numFmt w:val="bullet"/>
      <w:lvlText w:val="•"/>
      <w:lvlJc w:val="left"/>
      <w:pPr>
        <w:ind w:left="4379" w:hanging="284"/>
      </w:pPr>
      <w:rPr>
        <w:rFonts w:hint="default"/>
        <w:lang w:val="ru-RU" w:eastAsia="en-US" w:bidi="ar-SA"/>
      </w:rPr>
    </w:lvl>
    <w:lvl w:ilvl="5" w:tplc="D7DCCC76">
      <w:numFmt w:val="bullet"/>
      <w:lvlText w:val="•"/>
      <w:lvlJc w:val="left"/>
      <w:pPr>
        <w:ind w:left="5269" w:hanging="284"/>
      </w:pPr>
      <w:rPr>
        <w:rFonts w:hint="default"/>
        <w:lang w:val="ru-RU" w:eastAsia="en-US" w:bidi="ar-SA"/>
      </w:rPr>
    </w:lvl>
    <w:lvl w:ilvl="6" w:tplc="40F438E6">
      <w:numFmt w:val="bullet"/>
      <w:lvlText w:val="•"/>
      <w:lvlJc w:val="left"/>
      <w:pPr>
        <w:ind w:left="6159" w:hanging="284"/>
      </w:pPr>
      <w:rPr>
        <w:rFonts w:hint="default"/>
        <w:lang w:val="ru-RU" w:eastAsia="en-US" w:bidi="ar-SA"/>
      </w:rPr>
    </w:lvl>
    <w:lvl w:ilvl="7" w:tplc="58BA58CA">
      <w:numFmt w:val="bullet"/>
      <w:lvlText w:val="•"/>
      <w:lvlJc w:val="left"/>
      <w:pPr>
        <w:ind w:left="7049" w:hanging="284"/>
      </w:pPr>
      <w:rPr>
        <w:rFonts w:hint="default"/>
        <w:lang w:val="ru-RU" w:eastAsia="en-US" w:bidi="ar-SA"/>
      </w:rPr>
    </w:lvl>
    <w:lvl w:ilvl="8" w:tplc="A67C5DDA">
      <w:numFmt w:val="bullet"/>
      <w:lvlText w:val="•"/>
      <w:lvlJc w:val="left"/>
      <w:pPr>
        <w:ind w:left="7939" w:hanging="284"/>
      </w:pPr>
      <w:rPr>
        <w:rFonts w:hint="default"/>
        <w:lang w:val="ru-RU" w:eastAsia="en-US" w:bidi="ar-SA"/>
      </w:rPr>
    </w:lvl>
  </w:abstractNum>
  <w:abstractNum w:abstractNumId="4">
    <w:nsid w:val="62E7798B"/>
    <w:multiLevelType w:val="hybridMultilevel"/>
    <w:tmpl w:val="3446B0EC"/>
    <w:lvl w:ilvl="0" w:tplc="C186ED48">
      <w:start w:val="1"/>
      <w:numFmt w:val="decimal"/>
      <w:lvlText w:val="%1."/>
      <w:lvlJc w:val="left"/>
      <w:pPr>
        <w:ind w:left="100" w:hanging="72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178210E">
      <w:numFmt w:val="bullet"/>
      <w:lvlText w:val="-"/>
      <w:lvlJc w:val="left"/>
      <w:pPr>
        <w:ind w:left="100" w:hanging="24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80E2D22E">
      <w:numFmt w:val="bullet"/>
      <w:lvlText w:val="•"/>
      <w:lvlJc w:val="left"/>
      <w:pPr>
        <w:ind w:left="2023" w:hanging="245"/>
      </w:pPr>
      <w:rPr>
        <w:rFonts w:hint="default"/>
        <w:lang w:val="ru-RU" w:eastAsia="en-US" w:bidi="ar-SA"/>
      </w:rPr>
    </w:lvl>
    <w:lvl w:ilvl="3" w:tplc="D848C0B4">
      <w:numFmt w:val="bullet"/>
      <w:lvlText w:val="•"/>
      <w:lvlJc w:val="left"/>
      <w:pPr>
        <w:ind w:left="2985" w:hanging="245"/>
      </w:pPr>
      <w:rPr>
        <w:rFonts w:hint="default"/>
        <w:lang w:val="ru-RU" w:eastAsia="en-US" w:bidi="ar-SA"/>
      </w:rPr>
    </w:lvl>
    <w:lvl w:ilvl="4" w:tplc="6DDE42FC">
      <w:numFmt w:val="bullet"/>
      <w:lvlText w:val="•"/>
      <w:lvlJc w:val="left"/>
      <w:pPr>
        <w:ind w:left="3947" w:hanging="245"/>
      </w:pPr>
      <w:rPr>
        <w:rFonts w:hint="default"/>
        <w:lang w:val="ru-RU" w:eastAsia="en-US" w:bidi="ar-SA"/>
      </w:rPr>
    </w:lvl>
    <w:lvl w:ilvl="5" w:tplc="0E80B55E">
      <w:numFmt w:val="bullet"/>
      <w:lvlText w:val="•"/>
      <w:lvlJc w:val="left"/>
      <w:pPr>
        <w:ind w:left="4909" w:hanging="245"/>
      </w:pPr>
      <w:rPr>
        <w:rFonts w:hint="default"/>
        <w:lang w:val="ru-RU" w:eastAsia="en-US" w:bidi="ar-SA"/>
      </w:rPr>
    </w:lvl>
    <w:lvl w:ilvl="6" w:tplc="7096C594">
      <w:numFmt w:val="bullet"/>
      <w:lvlText w:val="•"/>
      <w:lvlJc w:val="left"/>
      <w:pPr>
        <w:ind w:left="5871" w:hanging="245"/>
      </w:pPr>
      <w:rPr>
        <w:rFonts w:hint="default"/>
        <w:lang w:val="ru-RU" w:eastAsia="en-US" w:bidi="ar-SA"/>
      </w:rPr>
    </w:lvl>
    <w:lvl w:ilvl="7" w:tplc="596AA7F2">
      <w:numFmt w:val="bullet"/>
      <w:lvlText w:val="•"/>
      <w:lvlJc w:val="left"/>
      <w:pPr>
        <w:ind w:left="6833" w:hanging="245"/>
      </w:pPr>
      <w:rPr>
        <w:rFonts w:hint="default"/>
        <w:lang w:val="ru-RU" w:eastAsia="en-US" w:bidi="ar-SA"/>
      </w:rPr>
    </w:lvl>
    <w:lvl w:ilvl="8" w:tplc="9760E000">
      <w:numFmt w:val="bullet"/>
      <w:lvlText w:val="•"/>
      <w:lvlJc w:val="left"/>
      <w:pPr>
        <w:ind w:left="7795" w:hanging="245"/>
      </w:pPr>
      <w:rPr>
        <w:rFonts w:hint="default"/>
        <w:lang w:val="ru-RU" w:eastAsia="en-US" w:bidi="ar-SA"/>
      </w:rPr>
    </w:lvl>
  </w:abstractNum>
  <w:abstractNum w:abstractNumId="5">
    <w:nsid w:val="72AD2BAF"/>
    <w:multiLevelType w:val="hybridMultilevel"/>
    <w:tmpl w:val="313C34AA"/>
    <w:lvl w:ilvl="0" w:tplc="CF22CB0E">
      <w:start w:val="1"/>
      <w:numFmt w:val="decimal"/>
      <w:lvlText w:val="%1."/>
      <w:lvlJc w:val="left"/>
      <w:pPr>
        <w:ind w:left="821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1160D6E">
      <w:numFmt w:val="bullet"/>
      <w:lvlText w:val="•"/>
      <w:lvlJc w:val="left"/>
      <w:pPr>
        <w:ind w:left="1709" w:hanging="360"/>
      </w:pPr>
      <w:rPr>
        <w:rFonts w:hint="default"/>
        <w:lang w:val="ru-RU" w:eastAsia="en-US" w:bidi="ar-SA"/>
      </w:rPr>
    </w:lvl>
    <w:lvl w:ilvl="2" w:tplc="832CBC92">
      <w:numFmt w:val="bullet"/>
      <w:lvlText w:val="•"/>
      <w:lvlJc w:val="left"/>
      <w:pPr>
        <w:ind w:left="2599" w:hanging="360"/>
      </w:pPr>
      <w:rPr>
        <w:rFonts w:hint="default"/>
        <w:lang w:val="ru-RU" w:eastAsia="en-US" w:bidi="ar-SA"/>
      </w:rPr>
    </w:lvl>
    <w:lvl w:ilvl="3" w:tplc="ADCC1CF0">
      <w:numFmt w:val="bullet"/>
      <w:lvlText w:val="•"/>
      <w:lvlJc w:val="left"/>
      <w:pPr>
        <w:ind w:left="3489" w:hanging="360"/>
      </w:pPr>
      <w:rPr>
        <w:rFonts w:hint="default"/>
        <w:lang w:val="ru-RU" w:eastAsia="en-US" w:bidi="ar-SA"/>
      </w:rPr>
    </w:lvl>
    <w:lvl w:ilvl="4" w:tplc="9064C846">
      <w:numFmt w:val="bullet"/>
      <w:lvlText w:val="•"/>
      <w:lvlJc w:val="left"/>
      <w:pPr>
        <w:ind w:left="4379" w:hanging="360"/>
      </w:pPr>
      <w:rPr>
        <w:rFonts w:hint="default"/>
        <w:lang w:val="ru-RU" w:eastAsia="en-US" w:bidi="ar-SA"/>
      </w:rPr>
    </w:lvl>
    <w:lvl w:ilvl="5" w:tplc="9C7CA75C">
      <w:numFmt w:val="bullet"/>
      <w:lvlText w:val="•"/>
      <w:lvlJc w:val="left"/>
      <w:pPr>
        <w:ind w:left="5269" w:hanging="360"/>
      </w:pPr>
      <w:rPr>
        <w:rFonts w:hint="default"/>
        <w:lang w:val="ru-RU" w:eastAsia="en-US" w:bidi="ar-SA"/>
      </w:rPr>
    </w:lvl>
    <w:lvl w:ilvl="6" w:tplc="25848A34">
      <w:numFmt w:val="bullet"/>
      <w:lvlText w:val="•"/>
      <w:lvlJc w:val="left"/>
      <w:pPr>
        <w:ind w:left="6159" w:hanging="360"/>
      </w:pPr>
      <w:rPr>
        <w:rFonts w:hint="default"/>
        <w:lang w:val="ru-RU" w:eastAsia="en-US" w:bidi="ar-SA"/>
      </w:rPr>
    </w:lvl>
    <w:lvl w:ilvl="7" w:tplc="8EFE13F6">
      <w:numFmt w:val="bullet"/>
      <w:lvlText w:val="•"/>
      <w:lvlJc w:val="left"/>
      <w:pPr>
        <w:ind w:left="7049" w:hanging="360"/>
      </w:pPr>
      <w:rPr>
        <w:rFonts w:hint="default"/>
        <w:lang w:val="ru-RU" w:eastAsia="en-US" w:bidi="ar-SA"/>
      </w:rPr>
    </w:lvl>
    <w:lvl w:ilvl="8" w:tplc="30688DCC">
      <w:numFmt w:val="bullet"/>
      <w:lvlText w:val="•"/>
      <w:lvlJc w:val="left"/>
      <w:pPr>
        <w:ind w:left="7939" w:hanging="360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2"/>
  </w:num>
  <w:num w:numId="5">
    <w:abstractNumId w:val="3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504CA9"/>
    <w:rsid w:val="00081DC5"/>
    <w:rsid w:val="000F5A55"/>
    <w:rsid w:val="001F2582"/>
    <w:rsid w:val="002B7526"/>
    <w:rsid w:val="002E4866"/>
    <w:rsid w:val="00504CA9"/>
    <w:rsid w:val="008A3704"/>
    <w:rsid w:val="009E589F"/>
    <w:rsid w:val="00A96D42"/>
    <w:rsid w:val="00D901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504CA9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504CA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504CA9"/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504CA9"/>
    <w:pPr>
      <w:ind w:left="100" w:right="990"/>
      <w:outlineLvl w:val="1"/>
    </w:pPr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504CA9"/>
    <w:pPr>
      <w:ind w:left="100"/>
      <w:jc w:val="both"/>
    </w:pPr>
  </w:style>
  <w:style w:type="paragraph" w:customStyle="1" w:styleId="TableParagraph">
    <w:name w:val="Table Paragraph"/>
    <w:basedOn w:val="a"/>
    <w:uiPriority w:val="1"/>
    <w:qFormat/>
    <w:rsid w:val="00504CA9"/>
  </w:style>
  <w:style w:type="paragraph" w:styleId="a5">
    <w:name w:val="Balloon Text"/>
    <w:basedOn w:val="a"/>
    <w:link w:val="a6"/>
    <w:uiPriority w:val="99"/>
    <w:semiHidden/>
    <w:unhideWhenUsed/>
    <w:rsid w:val="000F5A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F5A55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hyperlink" Target="http://www.studentlibrary.ru/book/ISBN9785970444917.html" TargetMode="External"/><Relationship Id="rId26" Type="http://schemas.openxmlformats.org/officeDocument/2006/relationships/hyperlink" Target="http://www.biblioclub.ru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edu.ru/" TargetMode="External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hyperlink" Target="https://urait.ru/bcode/469547" TargetMode="External"/><Relationship Id="rId25" Type="http://schemas.openxmlformats.org/officeDocument/2006/relationships/hyperlink" Target="http://www.wikiznanie.ru/" TargetMode="External"/><Relationship Id="rId33" Type="http://schemas.openxmlformats.org/officeDocument/2006/relationships/hyperlink" Target="http://ssmj.ru/" TargetMode="External"/><Relationship Id="rId2" Type="http://schemas.openxmlformats.org/officeDocument/2006/relationships/styles" Target="styles.xml"/><Relationship Id="rId16" Type="http://schemas.openxmlformats.org/officeDocument/2006/relationships/hyperlink" Target="https://urait.ru/bcode/469626" TargetMode="External"/><Relationship Id="rId20" Type="http://schemas.openxmlformats.org/officeDocument/2006/relationships/hyperlink" Target="https://minobrnauki.gov.ru/" TargetMode="External"/><Relationship Id="rId29" Type="http://schemas.openxmlformats.org/officeDocument/2006/relationships/hyperlink" Target="https://elibrary.tsutmb.ru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hyperlink" Target="http://www.window.edu.ru/window/library?p_rubr=2.1" TargetMode="External"/><Relationship Id="rId32" Type="http://schemas.openxmlformats.org/officeDocument/2006/relationships/hyperlink" Target="http://www.iprbookshop.ru/36973.html" TargetMode="External"/><Relationship Id="rId5" Type="http://schemas.openxmlformats.org/officeDocument/2006/relationships/image" Target="media/image1.png"/><Relationship Id="rId15" Type="http://schemas.openxmlformats.org/officeDocument/2006/relationships/hyperlink" Target="http://www.studentlibrary.ru/book/ISBN9785970445723.html" TargetMode="External"/><Relationship Id="rId23" Type="http://schemas.openxmlformats.org/officeDocument/2006/relationships/hyperlink" Target="http://fcior.edu.ru/" TargetMode="External"/><Relationship Id="rId28" Type="http://schemas.openxmlformats.org/officeDocument/2006/relationships/hyperlink" Target="http://elibrary.ru/" TargetMode="External"/><Relationship Id="rId10" Type="http://schemas.openxmlformats.org/officeDocument/2006/relationships/image" Target="media/image6.jpeg"/><Relationship Id="rId19" Type="http://schemas.openxmlformats.org/officeDocument/2006/relationships/hyperlink" Target="http://www.studentlibrary.ru/book/ISBN9785970444917.html" TargetMode="External"/><Relationship Id="rId31" Type="http://schemas.openxmlformats.org/officeDocument/2006/relationships/hyperlink" Target="http://www.iprbookshop.ru/41289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://www.studentlibrary.ru/book/ISBN9785970445723.html" TargetMode="External"/><Relationship Id="rId22" Type="http://schemas.openxmlformats.org/officeDocument/2006/relationships/hyperlink" Target="http://window.edu.ru/" TargetMode="External"/><Relationship Id="rId27" Type="http://schemas.openxmlformats.org/officeDocument/2006/relationships/hyperlink" Target="http://www.urait.ru/" TargetMode="External"/><Relationship Id="rId30" Type="http://schemas.openxmlformats.org/officeDocument/2006/relationships/hyperlink" Target="http://www.studentlibrary.ru/" TargetMode="Externa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1040</Words>
  <Characters>5929</Characters>
  <Application>Microsoft Office Word</Application>
  <DocSecurity>0</DocSecurity>
  <Lines>49</Lines>
  <Paragraphs>13</Paragraphs>
  <ScaleCrop>false</ScaleCrop>
  <Company/>
  <LinksUpToDate>false</LinksUpToDate>
  <CharactersWithSpaces>6956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alatorceva</cp:lastModifiedBy>
  <cp:revision>11</cp:revision>
  <dcterms:created xsi:type="dcterms:W3CDTF">2021-05-26T12:36:00Z</dcterms:created>
  <dcterms:modified xsi:type="dcterms:W3CDTF">2024-02-21T07:38:00Z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2021-05-19T00:00:00Z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2021-05-26T00:00:00Z</vt:filetime>
  </property>
</Properties>
</file>